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23.jpeg" ContentType="image/jpe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24.jpeg" ContentType="image/jpe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5.png" ContentType="image/png"/>
  <Override PartName="/word/media/image26.jpeg" ContentType="image/jpeg"/>
  <Override PartName="/word/media/image27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1236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218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532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0"/>
        <w:ind w:left="380" w:right="0" w:hanging="0"/>
        <w:jc w:val="center"/>
        <w:rPr/>
      </w:pPr>
      <w:r>
        <w:rPr>
          <w:b/>
          <w:sz w:val="56"/>
        </w:rPr>
        <w:t xml:space="preserve"> </w:t>
      </w:r>
    </w:p>
    <w:p>
      <w:pPr>
        <w:pStyle w:val="Normal"/>
        <w:spacing w:lineRule="auto" w:line="259" w:before="0" w:after="0"/>
        <w:ind w:left="380" w:right="0" w:hanging="0"/>
        <w:jc w:val="center"/>
        <w:rPr/>
      </w:pPr>
      <w:r>
        <w:rPr>
          <w:b/>
          <w:sz w:val="56"/>
        </w:rPr>
        <w:t xml:space="preserve"> </w:t>
      </w:r>
    </w:p>
    <w:p>
      <w:pPr>
        <w:pStyle w:val="Normal"/>
        <w:spacing w:lineRule="auto" w:line="259" w:before="0" w:after="0"/>
        <w:ind w:left="380" w:right="0" w:hanging="0"/>
        <w:jc w:val="center"/>
        <w:rPr/>
      </w:pPr>
      <w:r>
        <w:rPr>
          <w:b/>
          <w:sz w:val="56"/>
        </w:rPr>
        <w:t xml:space="preserve"> </w:t>
      </w:r>
    </w:p>
    <w:p>
      <w:pPr>
        <w:pStyle w:val="Normal"/>
        <w:spacing w:lineRule="auto" w:line="259" w:before="0" w:after="58"/>
        <w:ind w:left="380" w:right="0" w:hanging="0"/>
        <w:jc w:val="center"/>
        <w:rPr/>
      </w:pPr>
      <w:r>
        <w:rPr>
          <w:b/>
          <w:sz w:val="56"/>
        </w:rPr>
        <w:t xml:space="preserve"> </w:t>
      </w:r>
    </w:p>
    <w:p>
      <w:pPr>
        <w:pStyle w:val="Normal"/>
        <w:spacing w:lineRule="auto" w:line="259" w:before="0" w:after="0"/>
        <w:ind w:left="237" w:right="0" w:hanging="0"/>
        <w:jc w:val="center"/>
        <w:rPr/>
      </w:pPr>
      <w:r>
        <w:rPr>
          <w:b/>
          <w:sz w:val="56"/>
        </w:rPr>
        <w:t xml:space="preserve">ПАМЯТКА </w:t>
      </w:r>
    </w:p>
    <w:p>
      <w:pPr>
        <w:pStyle w:val="Normal"/>
        <w:spacing w:lineRule="auto" w:line="259" w:before="0" w:after="0"/>
        <w:ind w:left="275" w:right="0" w:hanging="0"/>
        <w:jc w:val="center"/>
        <w:rPr/>
      </w:pPr>
      <w:r>
        <w:rPr>
          <w:b/>
          <w:sz w:val="14"/>
        </w:rPr>
        <w:t xml:space="preserve"> </w:t>
      </w:r>
    </w:p>
    <w:p>
      <w:pPr>
        <w:pStyle w:val="Normal"/>
        <w:spacing w:lineRule="auto" w:line="259" w:before="0" w:after="232"/>
        <w:ind w:left="256" w:right="0" w:hanging="0"/>
        <w:jc w:val="center"/>
        <w:rPr/>
      </w:pPr>
      <w:r>
        <w:rPr>
          <w:b/>
          <w:sz w:val="6"/>
        </w:rPr>
        <w:t xml:space="preserve"> </w:t>
      </w:r>
    </w:p>
    <w:p>
      <w:pPr>
        <w:pStyle w:val="Normal"/>
        <w:spacing w:lineRule="auto" w:line="259" w:before="0" w:after="110"/>
        <w:ind w:left="317" w:right="0" w:hanging="0"/>
        <w:jc w:val="center"/>
        <w:rPr>
          <w:b/>
          <w:b/>
          <w:sz w:val="32"/>
        </w:rPr>
      </w:pPr>
      <w:r>
        <w:rPr>
          <w:b/>
          <w:sz w:val="32"/>
        </w:rPr>
        <w:t xml:space="preserve">МУНИЦИПАЛЬНОМУ СЛУЖАЩЕМУ АДМИНИСТРАЦИИ МУНИЦИПАЛЬНОГО ОБРАЗОВАНИЯ «ДОНДУКОВСКОЕ СЕЛЬСКОЕ ПОСЕЛЕНИЕ» </w:t>
      </w:r>
    </w:p>
    <w:p>
      <w:pPr>
        <w:pStyle w:val="Normal"/>
        <w:spacing w:lineRule="auto" w:line="259" w:before="0" w:after="110"/>
        <w:ind w:left="317" w:right="0" w:hanging="0"/>
        <w:jc w:val="center"/>
        <w:rPr>
          <w:b/>
          <w:b/>
          <w:sz w:val="32"/>
        </w:rPr>
      </w:pPr>
      <w:r>
        <w:rPr>
          <w:b/>
          <w:sz w:val="32"/>
        </w:rPr>
        <w:t>ПО УРЕГУЛИРОВАНИЮ КОНФЛИКТА ИНТЕРЕСОВ</w:t>
      </w:r>
    </w:p>
    <w:p>
      <w:pPr>
        <w:pStyle w:val="Normal"/>
        <w:spacing w:lineRule="auto" w:line="259" w:before="0" w:after="110"/>
        <w:ind w:left="317" w:right="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59" w:before="0" w:after="110"/>
        <w:ind w:left="317" w:right="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59" w:before="0" w:after="110"/>
        <w:ind w:left="317" w:right="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59" w:before="0" w:after="110"/>
        <w:ind w:left="317" w:right="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59" w:before="0" w:after="110"/>
        <w:ind w:left="317" w:right="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59" w:before="0" w:after="110"/>
        <w:ind w:left="317" w:right="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59" w:before="0" w:after="110"/>
        <w:ind w:left="317" w:right="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59" w:before="0" w:after="110"/>
        <w:ind w:left="317" w:right="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59" w:before="0" w:after="110"/>
        <w:ind w:left="317" w:right="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59" w:before="0" w:after="110"/>
        <w:ind w:left="317" w:right="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</w:t>
      </w:r>
      <w:r>
        <w:rPr>
          <w:rFonts w:eastAsia="Calibri" w:cs="Calibri" w:ascii="Calibri" w:hAnsi="Calibri"/>
          <w:sz w:val="22"/>
        </w:rPr>
        <w:tab/>
        <w:t xml:space="preserve"> </w:t>
      </w:r>
    </w:p>
    <w:p>
      <w:pPr>
        <w:pStyle w:val="Normal"/>
        <w:shd w:val="clear" w:color="auto" w:fill="F2DBDB"/>
        <w:spacing w:lineRule="auto" w:line="259" w:before="0" w:after="493"/>
        <w:ind w:left="0" w:right="27" w:hanging="0"/>
        <w:jc w:val="center"/>
        <w:rPr/>
      </w:pPr>
      <w:r>
        <w:rPr>
          <w:sz w:val="10"/>
        </w:rPr>
        <w:t xml:space="preserve"> </w:t>
      </w:r>
    </w:p>
    <w:p>
      <w:pPr>
        <w:pStyle w:val="1"/>
        <w:ind w:left="0" w:right="27" w:hanging="10"/>
        <w:jc w:val="center"/>
        <w:rPr/>
      </w:pPr>
      <w:r>
        <w:rPr/>
        <w:t>КОНФЛИКТ ИНТЕРЕСОВ –</w:t>
      </w:r>
    </w:p>
    <w:p>
      <w:pPr>
        <w:pStyle w:val="Normal"/>
        <w:shd w:val="clear" w:color="auto" w:fill="F2DBDB"/>
        <w:spacing w:lineRule="auto" w:line="259" w:before="0" w:after="0"/>
        <w:ind w:left="0" w:right="27" w:hanging="0"/>
        <w:jc w:val="center"/>
        <w:rPr/>
      </w:pPr>
      <w:r>
        <w:rPr>
          <w:b/>
          <w:sz w:val="52"/>
        </w:rPr>
        <w:t>ОСНОВА КОРРУПЦИИ</w:t>
      </w:r>
    </w:p>
    <w:p>
      <w:pPr>
        <w:pStyle w:val="Normal"/>
        <w:spacing w:lineRule="auto" w:line="259" w:before="0" w:after="215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215"/>
        <w:ind w:left="0" w:right="0" w:hanging="0"/>
        <w:jc w:val="left"/>
        <w:rPr/>
      </w:pPr>
      <w:r>
        <w:rPr/>
      </w:r>
      <w:bookmarkStart w:id="0" w:name="_GoBack"/>
      <w:bookmarkStart w:id="1" w:name="_GoBack"/>
      <w:bookmarkEnd w:id="1"/>
    </w:p>
    <w:tbl>
      <w:tblPr>
        <w:tblStyle w:val="699"/>
        <w:tblW w:w="10406" w:type="dxa"/>
        <w:jc w:val="left"/>
        <w:tblInd w:w="30" w:type="dxa"/>
        <w:tblLayout w:type="fixed"/>
        <w:tblCellMar>
          <w:top w:w="87" w:type="dxa"/>
          <w:left w:w="107" w:type="dxa"/>
          <w:bottom w:w="0" w:type="dxa"/>
          <w:right w:w="38" w:type="dxa"/>
        </w:tblCellMar>
        <w:tblLook w:firstRow="1" w:noVBand="1" w:lastRow="0" w:firstColumn="1" w:lastColumn="0" w:noHBand="0" w:val="04a0"/>
      </w:tblPr>
      <w:tblGrid>
        <w:gridCol w:w="10406"/>
      </w:tblGrid>
      <w:tr>
        <w:trPr>
          <w:trHeight w:val="2765" w:hRule="atLeast"/>
        </w:trPr>
        <w:tc>
          <w:tcPr>
            <w:tcW w:w="10406" w:type="dxa"/>
            <w:tcBorders>
              <w:top w:val="single" w:sz="24" w:space="0" w:color="C6D9F1"/>
              <w:left w:val="single" w:sz="24" w:space="0" w:color="C6D9F1"/>
              <w:bottom w:val="single" w:sz="24" w:space="0" w:color="C6D9F1"/>
              <w:right w:val="single" w:sz="24" w:space="0" w:color="C6D9F1"/>
            </w:tcBorders>
          </w:tcPr>
          <w:p>
            <w:pPr>
              <w:pStyle w:val="Normal"/>
              <w:widowControl/>
              <w:spacing w:lineRule="auto" w:line="297" w:before="0" w:after="0"/>
              <w:ind w:left="1277" w:right="69" w:firstLine="708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drawing>
                <wp:anchor behindDoc="0" distT="0" distB="0" distL="114300" distR="114300" simplePos="0" locked="0" layoutInCell="1" allowOverlap="1" relativeHeight="1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447675</wp:posOffset>
                  </wp:positionV>
                  <wp:extent cx="673735" cy="716280"/>
                  <wp:effectExtent l="0" t="0" r="0" b="0"/>
                  <wp:wrapSquare wrapText="bothSides"/>
                  <wp:docPr id="1" name="Picture 27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7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kern w:val="0"/>
                <w:szCs w:val="22"/>
                <w:lang w:val="ru-RU" w:eastAsia="ru-RU" w:bidi="ar-SA"/>
              </w:rPr>
              <w:t xml:space="preserve">В основе многих коррупционных правонарушений находится конфликт интересов лиц, занимающих должности муниципальной службы и обладающих широким кругом должностных полномочий, которые могут быть использованы ими в личных интересах. </w:t>
            </w:r>
          </w:p>
          <w:p>
            <w:pPr>
              <w:pStyle w:val="Normal"/>
              <w:widowControl/>
              <w:spacing w:lineRule="auto" w:line="259" w:before="0" w:after="0"/>
              <w:ind w:left="1277" w:right="74" w:hanging="218"/>
              <w:rPr>
                <w:kern w:val="0"/>
                <w:szCs w:val="22"/>
                <w:lang w:val="ru-RU" w:eastAsia="ru-RU" w:bidi="ar-SA"/>
              </w:rPr>
            </w:pPr>
            <w:r>
              <w:rPr>
                <w:color w:val="365F91"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Основой правового регулирования конфликта интересов в любой сфере правоотношений является установление обязанности принимать меры по недопущению возможности его возникновения</w:t>
            </w:r>
            <w:r>
              <w:rPr>
                <w:color w:val="365F91"/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35"/>
        <w:ind w:left="28" w:right="0" w:hanging="0"/>
        <w:jc w:val="center"/>
        <w:rPr/>
      </w:pPr>
      <w:r>
        <w:rPr>
          <w:b/>
        </w:rPr>
        <w:t xml:space="preserve"> </w:t>
      </w:r>
    </w:p>
    <w:tbl>
      <w:tblPr>
        <w:tblStyle w:val="699"/>
        <w:tblW w:w="10243" w:type="dxa"/>
        <w:jc w:val="left"/>
        <w:tblInd w:w="250" w:type="dxa"/>
        <w:tblLayout w:type="fixed"/>
        <w:tblCellMar>
          <w:top w:w="0" w:type="dxa"/>
          <w:left w:w="7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0243"/>
      </w:tblGrid>
      <w:tr>
        <w:trPr>
          <w:trHeight w:val="497" w:hRule="atLeast"/>
        </w:trPr>
        <w:tc>
          <w:tcPr>
            <w:tcW w:w="10243" w:type="dxa"/>
            <w:tcBorders/>
            <w:shd w:color="auto" w:fill="DBE5F1" w:val="clear"/>
          </w:tcPr>
          <w:p>
            <w:pPr>
              <w:pStyle w:val="Normal"/>
              <w:widowControl/>
              <w:spacing w:lineRule="auto" w:line="259" w:before="0" w:after="5"/>
              <w:ind w:left="101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drawing>
                <wp:anchor behindDoc="0" distT="0" distB="0" distL="114300" distR="114300" simplePos="0" locked="0" layoutInCell="1" allowOverlap="1" relativeHeight="1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-635</wp:posOffset>
                  </wp:positionV>
                  <wp:extent cx="379730" cy="379730"/>
                  <wp:effectExtent l="0" t="0" r="0" b="0"/>
                  <wp:wrapSquare wrapText="bothSides"/>
                  <wp:docPr id="2" name="Picture 27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7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kern w:val="0"/>
                <w:sz w:val="2"/>
                <w:szCs w:val="22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i/>
                <w:kern w:val="0"/>
                <w:sz w:val="2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2"/>
              <w:ind w:left="101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i/>
                <w:kern w:val="0"/>
                <w:sz w:val="2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5"/>
              <w:ind w:left="101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i/>
                <w:kern w:val="0"/>
                <w:szCs w:val="22"/>
                <w:lang w:val="ru-RU" w:eastAsia="ru-RU" w:bidi="ar-SA"/>
              </w:rPr>
              <w:t>ОСНОВНЫЕ ПОНЯТИЯ</w:t>
            </w:r>
          </w:p>
        </w:tc>
      </w:tr>
    </w:tbl>
    <w:p>
      <w:pPr>
        <w:pStyle w:val="Normal"/>
        <w:spacing w:lineRule="auto" w:line="259" w:before="0" w:after="182"/>
        <w:ind w:left="257" w:right="0" w:hanging="0"/>
        <w:jc w:val="left"/>
        <w:rPr/>
      </w:pPr>
      <w:r>
        <w:rPr>
          <w:sz w:val="16"/>
        </w:rPr>
        <w:t xml:space="preserve"> </w:t>
      </w:r>
    </w:p>
    <w:p>
      <w:pPr>
        <w:pStyle w:val="Normal"/>
        <w:ind w:left="953" w:right="130" w:firstLine="708"/>
        <w:rPr/>
      </w:pPr>
      <w:r>
        <w:rPr>
          <w:u w:val="single"/>
        </w:rPr>
        <w:t>Конфликт интересов</w:t>
      </w:r>
      <w:r>
        <w:rPr/>
        <w:t xml:space="preserve"> – это ситуация, при которой личная заинтересованность (прямая или косвенная) муниципального служащего влияет или может повлиять на надлежащее, объективное  и беспристрастное исполнение должностных обязанностей.  </w:t>
      </w:r>
    </w:p>
    <w:p>
      <w:pPr>
        <w:pStyle w:val="Normal"/>
        <w:spacing w:lineRule="auto" w:line="259" w:before="0" w:after="95"/>
        <w:ind w:left="1661" w:right="0" w:hanging="0"/>
        <w:jc w:val="left"/>
        <w:rPr/>
      </w:pPr>
      <w:r>
        <w:rPr>
          <w:sz w:val="10"/>
        </w:rPr>
        <w:t xml:space="preserve"> </w:t>
      </w:r>
      <w:r>
        <w:rPr>
          <w:sz w:val="16"/>
        </w:rPr>
        <w:t xml:space="preserve">(Пункт 1 статьи 10 Федерального закона от 25 декабря 2008 г. № 273-ФЗ «О противодействии коррупции») </w:t>
      </w:r>
    </w:p>
    <w:p>
      <w:pPr>
        <w:pStyle w:val="Normal"/>
        <w:spacing w:lineRule="auto" w:line="259" w:before="0" w:after="170"/>
        <w:ind w:left="963" w:right="0" w:hanging="1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5939155" cy="26035"/>
                <wp:effectExtent l="0" t="0" r="0" b="0"/>
                <wp:docPr id="3" name="Фигура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280" cy="25920"/>
                          <a:chOff x="0" y="0"/>
                          <a:chExt cx="5939280" cy="25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39280" cy="2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39156" h="0">
                                <a:moveTo>
                                  <a:pt x="0" y="0"/>
                                </a:moveTo>
                                <a:lnTo>
                                  <a:pt x="5939156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c2cde1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" style="position:absolute;margin-left:0pt;margin-top:-2.1pt;width:467.65pt;height:2.05pt" coordorigin="0,-42" coordsize="9353,41"/>
            </w:pict>
          </mc:Fallback>
        </mc:AlternateContent>
      </w:r>
      <w:r>
        <w:rPr>
          <w:sz w:val="16"/>
        </w:rPr>
        <w:t xml:space="preserve"> </w:t>
      </w:r>
    </w:p>
    <w:p>
      <w:pPr>
        <w:pStyle w:val="Normal"/>
        <w:ind w:left="953" w:right="124" w:firstLine="708"/>
        <w:rPr/>
      </w:pPr>
      <w:r>
        <w:rPr>
          <w:u w:val="single"/>
        </w:rPr>
        <w:t>Личная заинтересованность</w:t>
      </w:r>
      <w:r>
        <w:rPr/>
        <w:t xml:space="preserve"> – это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непосредственно для муниципального служащего, членов его семьи, иных субъектов (например, друзья, знакомые, иные родственники служащего).</w:t>
      </w:r>
    </w:p>
    <w:p>
      <w:pPr>
        <w:pStyle w:val="Normal"/>
        <w:spacing w:lineRule="auto" w:line="259" w:before="0" w:after="3"/>
        <w:ind w:left="2539" w:right="0" w:hanging="10"/>
        <w:jc w:val="left"/>
        <w:rPr/>
      </w:pPr>
      <w:r>
        <w:rPr>
          <w:sz w:val="16"/>
        </w:rPr>
        <w:t xml:space="preserve">(Пункт 2 статьи 10 Федерального закона от 25 декабря 2008 г № 273-ФЗ «О противодействии коррупции») </w:t>
      </w:r>
    </w:p>
    <w:p>
      <w:pPr>
        <w:pStyle w:val="Normal"/>
        <w:spacing w:lineRule="auto" w:line="259" w:before="0" w:after="96"/>
        <w:ind w:left="2544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b/>
          <w:sz w:val="16"/>
        </w:rPr>
        <w:t xml:space="preserve"> </w:t>
      </w:r>
      <w:r>
        <w:rPr>
          <w:rFonts w:eastAsia="Calibri" w:cs="Calibri" w:ascii="Calibri" w:hAnsi="Calibri"/>
          <w:sz w:val="22"/>
        </w:rPr>
        <w:tab/>
        <w:t xml:space="preserve"> </w:t>
      </w:r>
    </w:p>
    <w:p>
      <w:pPr>
        <w:pStyle w:val="Normal"/>
        <w:spacing w:lineRule="auto" w:line="259" w:before="0" w:after="96"/>
        <w:ind w:left="2544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96"/>
        <w:ind w:left="2544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96"/>
        <w:ind w:left="2544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96"/>
        <w:ind w:left="2544" w:right="0" w:hanging="0"/>
        <w:jc w:val="left"/>
        <w:rPr/>
      </w:pPr>
      <w:r>
        <w:rPr/>
      </w:r>
    </w:p>
    <w:p>
      <w:pPr>
        <w:pStyle w:val="Normal"/>
        <w:pBdr>
          <w:top w:val="single" w:sz="4" w:space="0" w:color="95B3D7"/>
          <w:left w:val="single" w:sz="4" w:space="0" w:color="95B3D7"/>
          <w:bottom w:val="single" w:sz="12" w:space="0" w:color="4F81BD"/>
          <w:right w:val="single" w:sz="4" w:space="0" w:color="95B3D7"/>
        </w:pBdr>
        <w:shd w:val="clear" w:color="auto" w:fill="C6D9F1"/>
        <w:spacing w:lineRule="auto" w:line="240" w:before="0" w:after="0"/>
        <w:ind w:left="963" w:right="2612" w:hanging="10"/>
        <w:jc w:val="center"/>
        <w:rPr/>
      </w:pPr>
      <w:r>
        <w:rPr>
          <w:b/>
          <w:i/>
        </w:rPr>
        <w:t xml:space="preserve">                 </w:t>
      </w:r>
      <w:r>
        <w:rPr>
          <w:b/>
          <w:i/>
        </w:rPr>
        <w:t>СУЩНОСТЬ КОНФЛИКТА ИНТЕРЕСОВ</w:t>
      </w:r>
    </w:p>
    <w:p>
      <w:pPr>
        <w:pStyle w:val="Normal"/>
        <w:spacing w:lineRule="auto" w:line="259" w:before="0" w:after="28"/>
        <w:ind w:left="540" w:right="0" w:hanging="0"/>
        <w:jc w:val="left"/>
        <w:rPr/>
      </w:pPr>
      <w:r>
        <w:rPr>
          <w:b/>
          <w:sz w:val="6"/>
        </w:rPr>
        <w:t xml:space="preserve"> </w:t>
      </w:r>
    </w:p>
    <w:p>
      <w:pPr>
        <w:pStyle w:val="Normal"/>
        <w:spacing w:lineRule="auto" w:line="259" w:before="0" w:after="121"/>
        <w:ind w:left="0" w:right="0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788785" cy="1835785"/>
                <wp:effectExtent l="0" t="0" r="0" b="0"/>
                <wp:docPr id="4" name="Фигура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880" cy="1835640"/>
                          <a:chOff x="0" y="0"/>
                          <a:chExt cx="6788880" cy="1835640"/>
                        </a:xfrm>
                      </wpg:grpSpPr>
                      <wps:wsp>
                        <wps:cNvSpPr/>
                        <wps:spPr>
                          <a:xfrm>
                            <a:off x="0" y="342360"/>
                            <a:ext cx="41400" cy="189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 w:eastAsia="Calibri" w:cs="Calibr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3080" y="1404720"/>
                            <a:ext cx="54000" cy="241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3080" y="1593720"/>
                            <a:ext cx="54000" cy="241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78920" y="474840"/>
                            <a:ext cx="900360" cy="742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0684" h="742188">
                                <a:moveTo>
                                  <a:pt x="450342" y="199263"/>
                                </a:moveTo>
                                <a:lnTo>
                                  <a:pt x="605536" y="0"/>
                                </a:lnTo>
                                <a:lnTo>
                                  <a:pt x="590296" y="183007"/>
                                </a:lnTo>
                                <a:lnTo>
                                  <a:pt x="766445" y="153162"/>
                                </a:lnTo>
                                <a:lnTo>
                                  <a:pt x="696468" y="251334"/>
                                </a:lnTo>
                                <a:lnTo>
                                  <a:pt x="879729" y="279654"/>
                                </a:lnTo>
                                <a:lnTo>
                                  <a:pt x="734187" y="359918"/>
                                </a:lnTo>
                                <a:lnTo>
                                  <a:pt x="900684" y="456692"/>
                                </a:lnTo>
                                <a:lnTo>
                                  <a:pt x="702056" y="444754"/>
                                </a:lnTo>
                                <a:lnTo>
                                  <a:pt x="756666" y="621792"/>
                                </a:lnTo>
                                <a:lnTo>
                                  <a:pt x="584581" y="496698"/>
                                </a:lnTo>
                                <a:lnTo>
                                  <a:pt x="552323" y="678180"/>
                                </a:lnTo>
                                <a:lnTo>
                                  <a:pt x="439166" y="513207"/>
                                </a:lnTo>
                                <a:lnTo>
                                  <a:pt x="353822" y="742188"/>
                                </a:lnTo>
                                <a:lnTo>
                                  <a:pt x="321691" y="536956"/>
                                </a:lnTo>
                                <a:lnTo>
                                  <a:pt x="198628" y="605282"/>
                                </a:lnTo>
                                <a:lnTo>
                                  <a:pt x="236347" y="478917"/>
                                </a:lnTo>
                                <a:lnTo>
                                  <a:pt x="5588" y="501269"/>
                                </a:lnTo>
                                <a:lnTo>
                                  <a:pt x="155194" y="404623"/>
                                </a:lnTo>
                                <a:lnTo>
                                  <a:pt x="0" y="296037"/>
                                </a:lnTo>
                                <a:lnTo>
                                  <a:pt x="192913" y="261748"/>
                                </a:lnTo>
                                <a:lnTo>
                                  <a:pt x="15367" y="78867"/>
                                </a:lnTo>
                                <a:lnTo>
                                  <a:pt x="304927" y="217170"/>
                                </a:lnTo>
                                <a:lnTo>
                                  <a:pt x="348234" y="788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848520"/>
                            <a:ext cx="2639160" cy="25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39568" h="254508">
                                <a:moveTo>
                                  <a:pt x="2512314" y="0"/>
                                </a:moveTo>
                                <a:lnTo>
                                  <a:pt x="2639568" y="127254"/>
                                </a:lnTo>
                                <a:lnTo>
                                  <a:pt x="2512314" y="254508"/>
                                </a:lnTo>
                                <a:lnTo>
                                  <a:pt x="2512314" y="190881"/>
                                </a:lnTo>
                                <a:lnTo>
                                  <a:pt x="0" y="190881"/>
                                </a:lnTo>
                                <a:lnTo>
                                  <a:pt x="0" y="63627"/>
                                </a:lnTo>
                                <a:lnTo>
                                  <a:pt x="2512314" y="63627"/>
                                </a:lnTo>
                                <a:lnTo>
                                  <a:pt x="2512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75120" y="852840"/>
                            <a:ext cx="2639160" cy="25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39568" h="254509">
                                <a:moveTo>
                                  <a:pt x="127254" y="0"/>
                                </a:moveTo>
                                <a:lnTo>
                                  <a:pt x="127254" y="63627"/>
                                </a:lnTo>
                                <a:lnTo>
                                  <a:pt x="2639568" y="63627"/>
                                </a:lnTo>
                                <a:lnTo>
                                  <a:pt x="2639568" y="190881"/>
                                </a:lnTo>
                                <a:lnTo>
                                  <a:pt x="127254" y="190881"/>
                                </a:lnTo>
                                <a:lnTo>
                                  <a:pt x="127254" y="254509"/>
                                </a:lnTo>
                                <a:lnTo>
                                  <a:pt x="0" y="127254"/>
                                </a:lnTo>
                                <a:lnTo>
                                  <a:pt x="127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82000" y="65520"/>
                            <a:ext cx="1939320" cy="53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40052" h="534924">
                                <a:moveTo>
                                  <a:pt x="0" y="89154"/>
                                </a:moveTo>
                                <a:cubicBezTo>
                                  <a:pt x="0" y="39878"/>
                                  <a:pt x="39878" y="0"/>
                                  <a:pt x="89154" y="0"/>
                                </a:cubicBezTo>
                                <a:lnTo>
                                  <a:pt x="1850898" y="0"/>
                                </a:lnTo>
                                <a:cubicBezTo>
                                  <a:pt x="1900174" y="0"/>
                                  <a:pt x="1940052" y="39878"/>
                                  <a:pt x="1940052" y="89154"/>
                                </a:cubicBezTo>
                                <a:lnTo>
                                  <a:pt x="1940052" y="445770"/>
                                </a:lnTo>
                                <a:cubicBezTo>
                                  <a:pt x="1940052" y="495046"/>
                                  <a:pt x="1900174" y="534924"/>
                                  <a:pt x="1850898" y="534924"/>
                                </a:cubicBezTo>
                                <a:lnTo>
                                  <a:pt x="89154" y="534924"/>
                                </a:lnTo>
                                <a:cubicBezTo>
                                  <a:pt x="39878" y="534924"/>
                                  <a:pt x="0" y="495046"/>
                                  <a:pt x="0" y="44577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c6d9f1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69920" y="177120"/>
                            <a:ext cx="2118960" cy="152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законные интересы граждан,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719960" y="323280"/>
                            <a:ext cx="1712520" cy="152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>организаций и государс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009480" y="323280"/>
                            <a:ext cx="226800" cy="152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>тва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181560" y="298440"/>
                            <a:ext cx="41400" cy="185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451480" y="466560"/>
                            <a:ext cx="37440" cy="17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 w:eastAsia="Calibri" w:cs="Calibr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1960" y="0"/>
                            <a:ext cx="1939320" cy="592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40052" h="592836">
                                <a:moveTo>
                                  <a:pt x="0" y="98806"/>
                                </a:moveTo>
                                <a:cubicBezTo>
                                  <a:pt x="0" y="44196"/>
                                  <a:pt x="44234" y="0"/>
                                  <a:pt x="98806" y="0"/>
                                </a:cubicBezTo>
                                <a:lnTo>
                                  <a:pt x="1841246" y="0"/>
                                </a:lnTo>
                                <a:cubicBezTo>
                                  <a:pt x="1895856" y="0"/>
                                  <a:pt x="1940052" y="44196"/>
                                  <a:pt x="1940052" y="98806"/>
                                </a:cubicBezTo>
                                <a:lnTo>
                                  <a:pt x="1940052" y="494030"/>
                                </a:lnTo>
                                <a:cubicBezTo>
                                  <a:pt x="1940052" y="548639"/>
                                  <a:pt x="1895856" y="592836"/>
                                  <a:pt x="1841246" y="592836"/>
                                </a:cubicBezTo>
                                <a:lnTo>
                                  <a:pt x="98806" y="592836"/>
                                </a:lnTo>
                                <a:cubicBezTo>
                                  <a:pt x="44234" y="592836"/>
                                  <a:pt x="0" y="548639"/>
                                  <a:pt x="0" y="49403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c6d9f1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5760" y="114480"/>
                            <a:ext cx="2178000" cy="152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личные интересы служащего,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58000" y="261000"/>
                            <a:ext cx="1668240" cy="152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родственников и иных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844560" y="407160"/>
                            <a:ext cx="862920" cy="152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>третьих лиц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95440" y="380520"/>
                            <a:ext cx="45000" cy="205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 w:eastAsia="Calibri" w:cs="Calibr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0" name="Picture 288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139560" y="694080"/>
                            <a:ext cx="372240" cy="742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2886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3080" y="1024200"/>
                            <a:ext cx="488160" cy="462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888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162120" y="1044000"/>
                            <a:ext cx="441360" cy="485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2890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001520" y="1037520"/>
                            <a:ext cx="300960" cy="43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2892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837800" y="1025640"/>
                            <a:ext cx="501120" cy="498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2894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312440" y="1042200"/>
                            <a:ext cx="448920" cy="478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2896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5220360" y="1037520"/>
                            <a:ext cx="423000" cy="461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107240" y="1507320"/>
                            <a:ext cx="37440" cy="167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39280" y="1661040"/>
                            <a:ext cx="1066680" cy="13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>служащий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53720" y="1661040"/>
                            <a:ext cx="950040" cy="13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, обладающий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69400" y="1661040"/>
                            <a:ext cx="1005840" cy="13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полномочиями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26840" y="1638360"/>
                            <a:ext cx="374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2" style="position:absolute;margin-left:0pt;margin-top:-144.6pt;width:534.55pt;height:144.55pt" coordorigin="0,-2892" coordsize="10691,2891">
                <v:rect id="shape_0" path="m0,0l-2147483645,0l-2147483645,-2147483646l0,-2147483646xe" stroked="f" o:allowincell="f" style="position:absolute;left:0;top:-2353;width:64;height:297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alibri" w:hAnsi="Calibri" w:eastAsia="Calibri" w:cs="Calibr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540;top:-680;width:84;height:380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540;top:-382;width:84;height:380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7354;top:-2613;width:3336;height:23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законные интересы граждан,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7433;top:-2383;width:2696;height:23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>организаций и государс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9464;top:-2383;width:356;height:23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>тва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9735;top:-2422;width:64;height:291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8585;top:-2157;width:58;height:26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alibri" w:hAnsi="Calibri" w:eastAsia="Calibri" w:cs="Calibr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576;top:-2712;width:3429;height:23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личные интересы служащего,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879;top:-2481;width:2626;height:23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родственников и иных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1330;top:-2251;width:1358;height:23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>третьих лиц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2355;top:-2293;width:70;height:323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alibri" w:hAnsi="Calibri" w:eastAsia="Calibri" w:cs="Calibr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884" stroked="f" o:allowincell="f" style="position:absolute;left:4944;top:-1799;width:585;height:1168;mso-wrap-style:none;v-text-anchor:middle;mso-position-vertical:top" type="_x0000_t75">
                  <v:imagedata r:id="rId4" o:detectmouseclick="t"/>
                  <v:stroke color="#3465a4" joinstyle="round" endcap="flat"/>
                  <w10:wrap type="square"/>
                </v:shape>
                <v:shape id="shape_0" ID="Picture 2886" stroked="f" o:allowincell="f" style="position:absolute;left:115;top:-1279;width:768;height:728;mso-wrap-style:none;v-text-anchor:middle;mso-position-vertical:top" type="_x0000_t75">
                  <v:imagedata r:id="rId5" o:detectmouseclick="t"/>
                  <v:stroke color="#3465a4" joinstyle="round" endcap="flat"/>
                  <w10:wrap type="square"/>
                </v:shape>
                <v:shape id="shape_0" ID="Picture 2888" stroked="f" o:allowincell="f" style="position:absolute;left:9704;top:-1248;width:694;height:764;mso-wrap-style:none;v-text-anchor:middle;mso-position-vertical:top" type="_x0000_t75">
                  <v:imagedata r:id="rId6" o:detectmouseclick="t"/>
                  <v:stroke color="#3465a4" joinstyle="round" endcap="flat"/>
                  <w10:wrap type="square"/>
                </v:shape>
                <v:shape id="shape_0" ID="Picture 2890" stroked="f" o:allowincell="f" style="position:absolute;left:1577;top:-1258;width:473;height:684;mso-wrap-style:none;v-text-anchor:middle;mso-position-vertical:top" type="_x0000_t75">
                  <v:imagedata r:id="rId7" o:detectmouseclick="t"/>
                  <v:stroke color="#3465a4" joinstyle="round" endcap="flat"/>
                  <w10:wrap type="square"/>
                </v:shape>
                <v:shape id="shape_0" ID="Picture 2892" stroked="f" o:allowincell="f" style="position:absolute;left:2894;top:-1277;width:788;height:785;mso-wrap-style:none;v-text-anchor:middle;mso-position-vertical:top" type="_x0000_t75">
                  <v:imagedata r:id="rId8" o:detectmouseclick="t"/>
                  <v:stroke color="#3465a4" joinstyle="round" endcap="flat"/>
                  <w10:wrap type="square"/>
                </v:shape>
                <v:shape id="shape_0" ID="Picture 2894" stroked="f" o:allowincell="f" style="position:absolute;left:6791;top:-1251;width:706;height:752;mso-wrap-style:none;v-text-anchor:middle;mso-position-vertical:top" type="_x0000_t75">
                  <v:imagedata r:id="rId9" o:detectmouseclick="t"/>
                  <v:stroke color="#3465a4" joinstyle="round" endcap="flat"/>
                  <w10:wrap type="square"/>
                </v:shape>
                <v:shape id="shape_0" ID="Picture 2896" stroked="f" o:allowincell="f" style="position:absolute;left:8221;top:-1258;width:665;height:725;mso-wrap-style:none;v-text-anchor:middle;mso-position-vertical:top" type="_x0000_t75">
                  <v:imagedata r:id="rId10" o:detectmouseclick="t"/>
                  <v:stroke color="#3465a4" joinstyle="round" endcap="flat"/>
                  <w10:wrap type="square"/>
                </v:shape>
                <v:rect id="shape_0" path="m0,0l-2147483645,0l-2147483645,-2147483646l0,-2147483646xe" stroked="f" o:allowincell="f" style="position:absolute;left:6468;top:-518;width:58;height:263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684;top:-276;width:1679;height:216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>служащий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494;top:-276;width:1495;height:216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, обладающий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5621;top:-276;width:1583;height:216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полномочиями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6814;top:-312;width:58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tabs>
          <w:tab w:val="clear" w:pos="708"/>
          <w:tab w:val="center" w:pos="540" w:leader="none"/>
          <w:tab w:val="center" w:pos="5233" w:leader="none"/>
        </w:tabs>
        <w:spacing w:lineRule="auto" w:line="259" w:before="0" w:after="70"/>
        <w:ind w:left="-15" w:right="0" w:hanging="0"/>
        <w:jc w:val="left"/>
        <w:rPr/>
      </w:pPr>
      <w:r>
        <w:rPr>
          <w:b/>
          <w:sz w:val="4"/>
        </w:rPr>
        <w:t xml:space="preserve"> </w:t>
      </w:r>
      <w:r>
        <w:rPr>
          <w:b/>
          <w:sz w:val="4"/>
        </w:rPr>
        <w:tab/>
      </w:r>
      <w:r>
        <w:rPr>
          <w:b/>
          <w:sz w:val="26"/>
        </w:rPr>
        <w:t xml:space="preserve"> </w:t>
        <w:tab/>
      </w:r>
      <w:r>
        <w:rPr>
          <w:sz w:val="18"/>
        </w:rPr>
        <w:t>по принятию кадровых, финансовых,материально-</w:t>
      </w:r>
      <w:r>
        <w:rPr>
          <w:vertAlign w:val="subscript"/>
        </w:rPr>
        <w:t xml:space="preserve">технических и иных </w:t>
      </w:r>
      <w:r>
        <w:rPr>
          <w:sz w:val="18"/>
        </w:rPr>
        <w:t xml:space="preserve">  </w:t>
      </w:r>
    </w:p>
    <w:p>
      <w:pPr>
        <w:pStyle w:val="Normal"/>
        <w:tabs>
          <w:tab w:val="clear" w:pos="708"/>
          <w:tab w:val="center" w:pos="5234" w:leader="none"/>
        </w:tabs>
        <w:spacing w:lineRule="auto" w:line="259" w:before="0" w:after="70"/>
        <w:ind w:left="-15" w:right="0" w:hanging="0"/>
        <w:jc w:val="left"/>
        <w:rPr/>
      </w:pPr>
      <w:r>
        <w:rPr>
          <w:rFonts w:eastAsia="Calibri" w:cs="Calibri" w:ascii="Calibri" w:hAnsi="Calibri"/>
          <w:sz w:val="16"/>
        </w:rPr>
        <w:t xml:space="preserve"> </w:t>
      </w:r>
      <w:r>
        <w:rPr>
          <w:rFonts w:eastAsia="Calibri" w:cs="Calibri" w:ascii="Calibri" w:hAnsi="Calibri"/>
          <w:sz w:val="16"/>
        </w:rPr>
        <w:tab/>
      </w:r>
      <w:r>
        <w:rPr>
          <w:sz w:val="18"/>
        </w:rPr>
        <w:t xml:space="preserve">управленческих решений  </w:t>
      </w:r>
    </w:p>
    <w:p>
      <w:pPr>
        <w:pStyle w:val="Normal"/>
        <w:tabs>
          <w:tab w:val="clear" w:pos="708"/>
          <w:tab w:val="center" w:pos="5232" w:leader="none"/>
        </w:tabs>
        <w:spacing w:lineRule="auto" w:line="259" w:before="0" w:after="0"/>
        <w:ind w:left="-15" w:right="0" w:hanging="0"/>
        <w:jc w:val="left"/>
        <w:rPr/>
      </w:pPr>
      <w:r>
        <w:rPr>
          <w:b/>
          <w:sz w:val="25"/>
          <w:vertAlign w:val="superscript"/>
        </w:rPr>
        <w:t xml:space="preserve"> </w:t>
      </w:r>
      <w:r>
        <w:rPr>
          <w:b/>
          <w:sz w:val="25"/>
          <w:vertAlign w:val="superscript"/>
        </w:rPr>
        <w:tab/>
      </w:r>
      <w:r>
        <w:rPr>
          <w:sz w:val="18"/>
        </w:rPr>
        <w:t xml:space="preserve">(функции муниципального  управления)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sz w:val="26"/>
        </w:rPr>
        <w:t xml:space="preserve"> </w:t>
      </w:r>
    </w:p>
    <w:p>
      <w:pPr>
        <w:pStyle w:val="Normal"/>
        <w:spacing w:lineRule="auto" w:line="259" w:before="0" w:after="52"/>
        <w:ind w:left="0" w:right="0" w:hanging="0"/>
        <w:jc w:val="left"/>
        <w:rPr/>
      </w:pPr>
      <w:r>
        <w:rPr>
          <w:b/>
          <w:sz w:val="26"/>
        </w:rPr>
        <w:t xml:space="preserve"> </w:t>
      </w:r>
    </w:p>
    <w:p>
      <w:pPr>
        <w:pStyle w:val="Normal"/>
        <w:pBdr>
          <w:bottom w:val="single" w:sz="24" w:space="0" w:color="C6D9F1"/>
        </w:pBdr>
        <w:shd w:val="clear" w:color="auto" w:fill="C6D9F1"/>
        <w:spacing w:lineRule="auto" w:line="259" w:before="0" w:after="13"/>
        <w:ind w:left="10" w:right="50" w:hanging="10"/>
        <w:jc w:val="center"/>
        <w:rPr/>
      </w:pPr>
      <w:r>
        <w:rPr>
          <w:b/>
        </w:rPr>
        <w:t xml:space="preserve">СИТУАЦИИ, КОТОРЫЕ МОГУТ ПОВЛЕЧЬ ВОЗНИКНОВЕНИЕ </w:t>
      </w:r>
    </w:p>
    <w:p>
      <w:pPr>
        <w:pStyle w:val="Normal"/>
        <w:pBdr>
          <w:bottom w:val="single" w:sz="24" w:space="0" w:color="C6D9F1"/>
        </w:pBdr>
        <w:shd w:val="clear" w:color="auto" w:fill="C6D9F1"/>
        <w:spacing w:lineRule="auto" w:line="259" w:before="0" w:after="13"/>
        <w:ind w:left="10" w:right="50" w:hanging="10"/>
        <w:jc w:val="center"/>
        <w:rPr/>
      </w:pPr>
      <w:r>
        <w:rPr>
          <w:b/>
        </w:rPr>
        <w:t xml:space="preserve">КОНФЛИКТА ИНТЕРЕСОВ </w:t>
      </w:r>
    </w:p>
    <w:p>
      <w:pPr>
        <w:pStyle w:val="Normal"/>
        <w:spacing w:lineRule="auto" w:line="259" w:before="0" w:after="43"/>
        <w:ind w:left="540" w:right="0" w:hanging="0"/>
        <w:jc w:val="left"/>
        <w:rPr>
          <w:b/>
          <w:b/>
          <w:sz w:val="26"/>
        </w:rPr>
      </w:pPr>
      <w:r>
        <w:rPr>
          <w:b/>
          <w:sz w:val="26"/>
        </w:rPr>
        <w:t xml:space="preserve">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20" w:right="130" w:hanging="360"/>
        <w:contextualSpacing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>«Лица, находящиеся в близком родстве или свойстве»:</w:t>
      </w:r>
    </w:p>
    <w:p>
      <w:pPr>
        <w:pStyle w:val="Normal"/>
        <w:spacing w:lineRule="auto" w:line="240" w:before="0" w:after="0"/>
        <w:ind w:left="953" w:right="130" w:hanging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left="953" w:right="130" w:hanging="0"/>
        <w:rPr>
          <w:szCs w:val="28"/>
        </w:rPr>
      </w:pPr>
      <w:r>
        <w:rPr>
          <w:szCs w:val="28"/>
        </w:rPr>
        <w:t>родители, супруги, дети, братья, сестры, а также братья, сестры, родители, дети супругов и супруги детей.</w:t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</w:rPr>
        <w:t>Родство – это кровная связь лиц, основанная на происхождении одного лица от другого или разных лиц от общего предка.</w:t>
      </w:r>
    </w:p>
    <w:p>
      <w:pPr>
        <w:pStyle w:val="Normal"/>
        <w:shd w:val="clear" w:color="auto" w:fill="FFFFFF"/>
        <w:spacing w:lineRule="auto" w:line="240" w:before="120" w:after="120"/>
        <w:rPr>
          <w:szCs w:val="28"/>
        </w:rPr>
      </w:pPr>
      <w:r>
        <w:rPr>
          <w:bCs/>
          <w:szCs w:val="28"/>
        </w:rPr>
        <w:t>Свойство</w:t>
      </w:r>
      <w:r>
        <w:rPr>
          <w:szCs w:val="28"/>
        </w:rPr>
        <w:t>– отношения между людьми, возникающие из брачного союза одного из родственников: отношения между супругом и родственниками другого супруга, а также между родственниками супругов. </w:t>
      </w:r>
    </w:p>
    <w:p>
      <w:pPr>
        <w:pStyle w:val="Normal"/>
        <w:spacing w:lineRule="auto" w:line="259" w:before="0" w:after="43"/>
        <w:ind w:left="540" w:right="0" w:hanging="0"/>
        <w:jc w:val="left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312" w:before="0" w:after="0"/>
        <w:ind w:left="862" w:right="26" w:hanging="360"/>
        <w:contextualSpacing/>
        <w:rPr/>
      </w:pPr>
      <w:r>
        <w:rPr/>
        <w:t xml:space="preserve">совместное прохождение муниципальной службы  с родственниками, свойственниками и лицами, с которыми служащий связан иными близкими отношениями, выполнение отдельных функций муниципального управления в отношении указанных лиц; </w:t>
      </w:r>
      <w:r>
        <w:rPr>
          <w:sz w:val="16"/>
          <w:vertAlign w:val="superscript"/>
        </w:rPr>
        <w:t xml:space="preserve"> </w:t>
      </w:r>
    </w:p>
    <w:p>
      <w:pPr>
        <w:pStyle w:val="Normal"/>
        <w:spacing w:lineRule="auto" w:line="312" w:before="0" w:after="0"/>
        <w:ind w:left="963" w:right="26" w:hanging="10"/>
        <w:rPr/>
      </w:pPr>
      <w:r>
        <w:rPr>
          <w:sz w:val="24"/>
        </w:rPr>
        <w:t>н</w:t>
      </w:r>
      <w:r>
        <w:rPr>
          <w:i/>
          <w:sz w:val="24"/>
        </w:rPr>
        <w:t>апример, муниципальный служащий является членом конкурсной комиссии  на замещение вакантной должности муниципального органа, при этом одним из кандидатов  на вакантную должность в этом муниципальном органе является родственник муниципального служащего;</w:t>
      </w:r>
      <w:r>
        <w:rPr>
          <w:i/>
        </w:rPr>
        <w:t xml:space="preserve"> </w:t>
      </w:r>
    </w:p>
    <w:p>
      <w:pPr>
        <w:pStyle w:val="Normal"/>
        <w:spacing w:lineRule="auto" w:line="259" w:before="0" w:after="234"/>
        <w:ind w:left="0" w:right="0" w:hanging="0"/>
        <w:jc w:val="left"/>
        <w:rPr/>
      </w:pPr>
      <w:r>
        <w:rPr>
          <w:sz w:val="10"/>
        </w:rPr>
        <w:t xml:space="preserve"> </w:t>
      </w:r>
    </w:p>
    <w:p>
      <w:pPr>
        <w:pStyle w:val="ListParagraph"/>
        <w:numPr>
          <w:ilvl w:val="0"/>
          <w:numId w:val="6"/>
        </w:numPr>
        <w:spacing w:lineRule="auto" w:line="259"/>
        <w:ind w:left="862" w:right="26" w:hanging="360"/>
        <w:rPr/>
      </w:pPr>
      <w:r>
        <w:rPr/>
        <w:t xml:space="preserve">наличие в должностных обязанностях контрольных (надзорных) функций; </w:t>
      </w:r>
    </w:p>
    <w:p>
      <w:pPr>
        <w:pStyle w:val="Normal"/>
        <w:spacing w:lineRule="auto" w:line="259" w:before="0" w:after="157"/>
        <w:ind w:left="142" w:righ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numPr>
          <w:ilvl w:val="0"/>
          <w:numId w:val="1"/>
        </w:numPr>
        <w:ind w:left="709" w:right="26" w:hanging="567"/>
        <w:rPr/>
      </w:pPr>
      <w:r>
        <w:rPr/>
        <w:t xml:space="preserve">взаимодействие в рамках исполнения должностных обязанностей с лицами,  с которыми служащий или его родственники/свойственники связаны родственными, имущественными, корпоративными и иными близкими отношениями; </w:t>
      </w:r>
    </w:p>
    <w:p>
      <w:pPr>
        <w:pStyle w:val="Normal"/>
        <w:spacing w:lineRule="auto" w:line="259" w:before="0" w:after="157"/>
        <w:ind w:left="142" w:righ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numPr>
          <w:ilvl w:val="0"/>
          <w:numId w:val="1"/>
        </w:numPr>
        <w:ind w:left="709" w:right="26" w:hanging="567"/>
        <w:rPr/>
      </w:pPr>
      <w:r>
        <w:rPr/>
        <w:t xml:space="preserve">выполнение иной оплачиваемой работы, в организации, с которой служащий взаимодействует в рамках исполнения должностных обязанностей; </w:t>
      </w:r>
    </w:p>
    <w:p>
      <w:pPr>
        <w:pStyle w:val="Normal"/>
        <w:spacing w:lineRule="auto" w:line="259" w:before="0" w:after="155"/>
        <w:ind w:left="142" w:righ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numPr>
          <w:ilvl w:val="0"/>
          <w:numId w:val="1"/>
        </w:numPr>
        <w:ind w:left="709" w:right="26" w:hanging="567"/>
        <w:rPr/>
      </w:pPr>
      <w:r>
        <w:rPr/>
        <w:t xml:space="preserve">владение ценными бумагами организации, с которой служащий взаимодействует в рамках исполнения должностных обязанностей. </w:t>
      </w:r>
    </w:p>
    <w:p>
      <w:pPr>
        <w:pStyle w:val="Normal"/>
        <w:spacing w:lineRule="auto" w:line="259" w:before="0" w:after="0"/>
        <w:ind w:left="709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Normal"/>
        <w:shd w:val="clear" w:color="auto" w:fill="C6D9F1"/>
        <w:spacing w:lineRule="auto" w:line="259" w:before="0" w:after="217"/>
        <w:ind w:left="0" w:right="17" w:hanging="0"/>
        <w:jc w:val="center"/>
        <w:rPr/>
      </w:pPr>
      <w:r>
        <w:rPr>
          <w:b/>
          <w:color w:val="FFFFFF"/>
          <w:sz w:val="10"/>
        </w:rPr>
        <w:t xml:space="preserve"> </w:t>
      </w:r>
    </w:p>
    <w:p>
      <w:pPr>
        <w:pStyle w:val="2"/>
        <w:ind w:left="10" w:right="17" w:hanging="10"/>
        <w:rPr/>
      </w:pPr>
      <w:r>
        <w:rPr/>
        <w:t xml:space="preserve">КОНФЛИКТ ИНТЕРЕСОВ ПО КРУГУ ЛИЦ </w:t>
      </w:r>
    </w:p>
    <w:p>
      <w:pPr>
        <w:pStyle w:val="Normal"/>
        <w:shd w:val="clear" w:color="auto" w:fill="C6D9F1"/>
        <w:spacing w:lineRule="auto" w:line="259" w:before="0" w:after="49"/>
        <w:ind w:left="0" w:right="17" w:hanging="0"/>
        <w:jc w:val="center"/>
        <w:rPr/>
      </w:pPr>
      <w:r>
        <w:rPr>
          <w:color w:val="FFFFFF"/>
          <w:sz w:val="10"/>
        </w:rPr>
        <w:t xml:space="preserve"> </w:t>
      </w:r>
    </w:p>
    <w:p>
      <w:pPr>
        <w:pStyle w:val="Normal"/>
        <w:spacing w:lineRule="auto" w:line="259" w:before="0" w:after="0"/>
        <w:ind w:left="0" w:right="2" w:hanging="0"/>
        <w:jc w:val="center"/>
        <w:rPr/>
      </w:pPr>
      <w:r>
        <w:rPr>
          <w:b/>
          <w:sz w:val="16"/>
        </w:rPr>
        <w:t xml:space="preserve"> </w:t>
      </w:r>
    </w:p>
    <w:p>
      <w:pPr>
        <w:pStyle w:val="Normal"/>
        <w:spacing w:lineRule="auto" w:line="259" w:before="0" w:after="182"/>
        <w:ind w:left="761" w:right="0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5442585" cy="5441315"/>
                <wp:effectExtent l="0" t="0" r="0" b="0"/>
                <wp:docPr id="5" name="Фигура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2480" cy="5441400"/>
                          <a:chOff x="0" y="0"/>
                          <a:chExt cx="5442480" cy="5441400"/>
                        </a:xfrm>
                      </wpg:grpSpPr>
                      <pic:pic xmlns:pic="http://schemas.openxmlformats.org/drawingml/2006/picture">
                        <pic:nvPicPr>
                          <pic:cNvPr id="7" name="Picture 2924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568440" y="595800"/>
                            <a:ext cx="2145600" cy="217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19105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612000" y="619200"/>
                            <a:ext cx="2061360" cy="2092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14520" y="622800"/>
                            <a:ext cx="2055960" cy="208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94738" h="2095500">
                                <a:moveTo>
                                  <a:pt x="0" y="2095500"/>
                                </a:moveTo>
                                <a:cubicBezTo>
                                  <a:pt x="0" y="938149"/>
                                  <a:pt x="937895" y="0"/>
                                  <a:pt x="2094738" y="0"/>
                                </a:cubicBezTo>
                                <a:lnTo>
                                  <a:pt x="2094738" y="194056"/>
                                </a:lnTo>
                                <a:cubicBezTo>
                                  <a:pt x="1045083" y="194056"/>
                                  <a:pt x="194056" y="1045337"/>
                                  <a:pt x="194056" y="20955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2929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568440" y="2684160"/>
                            <a:ext cx="2145600" cy="217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9106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612000" y="2706840"/>
                            <a:ext cx="2061360" cy="2092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14520" y="2711520"/>
                            <a:ext cx="2055960" cy="208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94738" h="2095500">
                                <a:moveTo>
                                  <a:pt x="2094738" y="2095500"/>
                                </a:moveTo>
                                <a:cubicBezTo>
                                  <a:pt x="937895" y="2095500"/>
                                  <a:pt x="0" y="1157351"/>
                                  <a:pt x="0" y="0"/>
                                </a:cubicBezTo>
                                <a:lnTo>
                                  <a:pt x="194056" y="0"/>
                                </a:lnTo>
                                <a:cubicBezTo>
                                  <a:pt x="194056" y="1050163"/>
                                  <a:pt x="1045083" y="1901444"/>
                                  <a:pt x="2094738" y="190144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2934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2624400" y="2684160"/>
                            <a:ext cx="2145600" cy="217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9107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2666880" y="2706840"/>
                            <a:ext cx="2061360" cy="2092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671560" y="2711520"/>
                            <a:ext cx="2055960" cy="208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94738" h="2095500">
                                <a:moveTo>
                                  <a:pt x="2094738" y="0"/>
                                </a:moveTo>
                                <a:cubicBezTo>
                                  <a:pt x="2094738" y="1157351"/>
                                  <a:pt x="1156843" y="2095500"/>
                                  <a:pt x="0" y="2095500"/>
                                </a:cubicBezTo>
                                <a:lnTo>
                                  <a:pt x="0" y="1901444"/>
                                </a:lnTo>
                                <a:cubicBezTo>
                                  <a:pt x="1049655" y="1901444"/>
                                  <a:pt x="1900682" y="1050163"/>
                                  <a:pt x="190068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2939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2651760" y="587880"/>
                            <a:ext cx="2143080" cy="217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9108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2691720" y="611640"/>
                            <a:ext cx="2061360" cy="2092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696760" y="615240"/>
                            <a:ext cx="2055960" cy="2087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94738" h="2094738">
                                <a:moveTo>
                                  <a:pt x="0" y="0"/>
                                </a:moveTo>
                                <a:cubicBezTo>
                                  <a:pt x="1156843" y="0"/>
                                  <a:pt x="2094738" y="937895"/>
                                  <a:pt x="2094738" y="2094738"/>
                                </a:cubicBezTo>
                                <a:lnTo>
                                  <a:pt x="1900682" y="2094738"/>
                                </a:lnTo>
                                <a:cubicBezTo>
                                  <a:pt x="1900682" y="1045084"/>
                                  <a:pt x="1049655" y="194056"/>
                                  <a:pt x="0" y="19405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07360" y="2004840"/>
                            <a:ext cx="1330200" cy="1414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54836" h="1420368">
                                <a:moveTo>
                                  <a:pt x="677418" y="0"/>
                                </a:moveTo>
                                <a:cubicBezTo>
                                  <a:pt x="1051560" y="0"/>
                                  <a:pt x="1354836" y="318009"/>
                                  <a:pt x="1354836" y="710185"/>
                                </a:cubicBezTo>
                                <a:cubicBezTo>
                                  <a:pt x="1354836" y="1102360"/>
                                  <a:pt x="1051560" y="1420368"/>
                                  <a:pt x="677418" y="1420368"/>
                                </a:cubicBezTo>
                                <a:cubicBezTo>
                                  <a:pt x="303276" y="1420368"/>
                                  <a:pt x="0" y="1102360"/>
                                  <a:pt x="0" y="710185"/>
                                </a:cubicBezTo>
                                <a:cubicBezTo>
                                  <a:pt x="0" y="318009"/>
                                  <a:pt x="303276" y="0"/>
                                  <a:pt x="6774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07360" y="2004840"/>
                            <a:ext cx="1330200" cy="1414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54836" h="1420368">
                                <a:moveTo>
                                  <a:pt x="0" y="710185"/>
                                </a:moveTo>
                                <a:cubicBezTo>
                                  <a:pt x="0" y="318009"/>
                                  <a:pt x="303276" y="0"/>
                                  <a:pt x="677418" y="0"/>
                                </a:cubicBezTo>
                                <a:cubicBezTo>
                                  <a:pt x="1051560" y="0"/>
                                  <a:pt x="1354836" y="318009"/>
                                  <a:pt x="1354836" y="710185"/>
                                </a:cubicBezTo>
                                <a:cubicBezTo>
                                  <a:pt x="1354836" y="1102360"/>
                                  <a:pt x="1051560" y="1420368"/>
                                  <a:pt x="677418" y="1420368"/>
                                </a:cubicBezTo>
                                <a:cubicBezTo>
                                  <a:pt x="303276" y="1420368"/>
                                  <a:pt x="0" y="1102360"/>
                                  <a:pt x="0" y="71018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1b4171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78440" y="2364840"/>
                            <a:ext cx="10904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 xml:space="preserve">муниципальный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14440" y="2508840"/>
                            <a:ext cx="99432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 xml:space="preserve">служащий и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08040" y="2653200"/>
                            <a:ext cx="6048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53760" y="2653200"/>
                            <a:ext cx="68580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 xml:space="preserve">или) его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244240" y="2797920"/>
                            <a:ext cx="11354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>родственники/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233800" y="2941920"/>
                            <a:ext cx="116388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>свойственники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09160" y="0"/>
                            <a:ext cx="1324080" cy="134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8740" h="1348740">
                                <a:moveTo>
                                  <a:pt x="674370" y="0"/>
                                </a:moveTo>
                                <a:cubicBezTo>
                                  <a:pt x="1046861" y="0"/>
                                  <a:pt x="1348740" y="301879"/>
                                  <a:pt x="1348740" y="674370"/>
                                </a:cubicBezTo>
                                <a:cubicBezTo>
                                  <a:pt x="1348740" y="1046861"/>
                                  <a:pt x="1046861" y="1348740"/>
                                  <a:pt x="674370" y="1348740"/>
                                </a:cubicBezTo>
                                <a:cubicBezTo>
                                  <a:pt x="301879" y="1348740"/>
                                  <a:pt x="0" y="1046861"/>
                                  <a:pt x="0" y="674370"/>
                                </a:cubicBezTo>
                                <a:cubicBezTo>
                                  <a:pt x="0" y="301879"/>
                                  <a:pt x="301879" y="0"/>
                                  <a:pt x="6743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09160" y="0"/>
                            <a:ext cx="1324080" cy="134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8740" h="1348740">
                                <a:moveTo>
                                  <a:pt x="0" y="674370"/>
                                </a:moveTo>
                                <a:cubicBezTo>
                                  <a:pt x="0" y="301879"/>
                                  <a:pt x="301879" y="0"/>
                                  <a:pt x="674370" y="0"/>
                                </a:cubicBezTo>
                                <a:cubicBezTo>
                                  <a:pt x="1046861" y="0"/>
                                  <a:pt x="1348740" y="301879"/>
                                  <a:pt x="1348740" y="674370"/>
                                </a:cubicBezTo>
                                <a:cubicBezTo>
                                  <a:pt x="1348740" y="1046861"/>
                                  <a:pt x="1046861" y="1348740"/>
                                  <a:pt x="674370" y="1348740"/>
                                </a:cubicBezTo>
                                <a:cubicBezTo>
                                  <a:pt x="301879" y="1348740"/>
                                  <a:pt x="0" y="1046861"/>
                                  <a:pt x="0" y="67437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f81bd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06880" y="563760"/>
                            <a:ext cx="1009080" cy="13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 xml:space="preserve">Родственники /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15160" y="684000"/>
                            <a:ext cx="947520" cy="13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>свойственники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020120" y="2040120"/>
                            <a:ext cx="1323360" cy="1343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8740" h="1347216">
                                <a:moveTo>
                                  <a:pt x="674370" y="0"/>
                                </a:moveTo>
                                <a:cubicBezTo>
                                  <a:pt x="1046861" y="0"/>
                                  <a:pt x="1348740" y="301625"/>
                                  <a:pt x="1348740" y="673609"/>
                                </a:cubicBezTo>
                                <a:cubicBezTo>
                                  <a:pt x="1348740" y="1045591"/>
                                  <a:pt x="1046861" y="1347216"/>
                                  <a:pt x="674370" y="1347216"/>
                                </a:cubicBezTo>
                                <a:cubicBezTo>
                                  <a:pt x="301879" y="1347216"/>
                                  <a:pt x="0" y="1045591"/>
                                  <a:pt x="0" y="673609"/>
                                </a:cubicBezTo>
                                <a:cubicBezTo>
                                  <a:pt x="0" y="301625"/>
                                  <a:pt x="301879" y="0"/>
                                  <a:pt x="6743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0120" y="2040120"/>
                            <a:ext cx="1323360" cy="1343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8740" h="1347216">
                                <a:moveTo>
                                  <a:pt x="0" y="673609"/>
                                </a:moveTo>
                                <a:cubicBezTo>
                                  <a:pt x="0" y="301625"/>
                                  <a:pt x="301879" y="0"/>
                                  <a:pt x="674370" y="0"/>
                                </a:cubicBezTo>
                                <a:cubicBezTo>
                                  <a:pt x="1046861" y="0"/>
                                  <a:pt x="1348740" y="301625"/>
                                  <a:pt x="1348740" y="673609"/>
                                </a:cubicBezTo>
                                <a:cubicBezTo>
                                  <a:pt x="1348740" y="1045591"/>
                                  <a:pt x="1046861" y="1347216"/>
                                  <a:pt x="674370" y="1347216"/>
                                </a:cubicBezTo>
                                <a:cubicBezTo>
                                  <a:pt x="301879" y="1347216"/>
                                  <a:pt x="0" y="1045591"/>
                                  <a:pt x="0" y="6736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f81bd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44400" y="2428200"/>
                            <a:ext cx="1198080" cy="13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 xml:space="preserve">Лица, связанные с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66800" y="2546280"/>
                            <a:ext cx="877680" cy="13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 xml:space="preserve">муниципальным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430520" y="2664360"/>
                            <a:ext cx="670680" cy="13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>служащим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72840" y="2782080"/>
                            <a:ext cx="1122840" cy="13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 xml:space="preserve">корпоративными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50960" y="2901240"/>
                            <a:ext cx="915840" cy="13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 xml:space="preserve">отношениями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09880" y="4081320"/>
                            <a:ext cx="1324080" cy="1342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8740" h="1347216">
                                <a:moveTo>
                                  <a:pt x="674370" y="0"/>
                                </a:moveTo>
                                <a:cubicBezTo>
                                  <a:pt x="1046861" y="0"/>
                                  <a:pt x="1348740" y="301625"/>
                                  <a:pt x="1348740" y="673608"/>
                                </a:cubicBezTo>
                                <a:cubicBezTo>
                                  <a:pt x="1348740" y="1045591"/>
                                  <a:pt x="1046861" y="1347216"/>
                                  <a:pt x="674370" y="1347216"/>
                                </a:cubicBezTo>
                                <a:cubicBezTo>
                                  <a:pt x="301879" y="1347216"/>
                                  <a:pt x="0" y="1045591"/>
                                  <a:pt x="0" y="673608"/>
                                </a:cubicBezTo>
                                <a:cubicBezTo>
                                  <a:pt x="0" y="301625"/>
                                  <a:pt x="301879" y="0"/>
                                  <a:pt x="6743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09880" y="4081320"/>
                            <a:ext cx="1324080" cy="1342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8740" h="1347216">
                                <a:moveTo>
                                  <a:pt x="0" y="673608"/>
                                </a:moveTo>
                                <a:cubicBezTo>
                                  <a:pt x="0" y="301625"/>
                                  <a:pt x="301879" y="0"/>
                                  <a:pt x="674370" y="0"/>
                                </a:cubicBezTo>
                                <a:cubicBezTo>
                                  <a:pt x="1046861" y="0"/>
                                  <a:pt x="1348740" y="301625"/>
                                  <a:pt x="1348740" y="673608"/>
                                </a:cubicBezTo>
                                <a:cubicBezTo>
                                  <a:pt x="1348740" y="1045591"/>
                                  <a:pt x="1046861" y="1347216"/>
                                  <a:pt x="674370" y="1347216"/>
                                </a:cubicBezTo>
                                <a:cubicBezTo>
                                  <a:pt x="301879" y="1347216"/>
                                  <a:pt x="0" y="1045591"/>
                                  <a:pt x="0" y="6736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f81bd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75200" y="4467960"/>
                            <a:ext cx="1092960" cy="13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 xml:space="preserve">Лица, связанные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18400" y="4586760"/>
                            <a:ext cx="977760" cy="13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 xml:space="preserve">с муниципальным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20640" y="4705200"/>
                            <a:ext cx="669240" cy="13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>служащим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249640" y="4822200"/>
                            <a:ext cx="1161360" cy="13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 xml:space="preserve">имущественными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41080" y="4942080"/>
                            <a:ext cx="918720" cy="13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 xml:space="preserve">отношениями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040120"/>
                            <a:ext cx="1323360" cy="1342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8740" h="1347216">
                                <a:moveTo>
                                  <a:pt x="674370" y="0"/>
                                </a:moveTo>
                                <a:cubicBezTo>
                                  <a:pt x="1046861" y="0"/>
                                  <a:pt x="1348740" y="301625"/>
                                  <a:pt x="1348740" y="673609"/>
                                </a:cubicBezTo>
                                <a:cubicBezTo>
                                  <a:pt x="1348740" y="1045591"/>
                                  <a:pt x="1046861" y="1347216"/>
                                  <a:pt x="674370" y="1347216"/>
                                </a:cubicBezTo>
                                <a:cubicBezTo>
                                  <a:pt x="301930" y="1347216"/>
                                  <a:pt x="0" y="1045591"/>
                                  <a:pt x="0" y="673609"/>
                                </a:cubicBezTo>
                                <a:cubicBezTo>
                                  <a:pt x="0" y="301625"/>
                                  <a:pt x="301930" y="0"/>
                                  <a:pt x="6743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40120"/>
                            <a:ext cx="1323360" cy="1342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8740" h="1347216">
                                <a:moveTo>
                                  <a:pt x="0" y="673609"/>
                                </a:moveTo>
                                <a:cubicBezTo>
                                  <a:pt x="0" y="301625"/>
                                  <a:pt x="301930" y="0"/>
                                  <a:pt x="674370" y="0"/>
                                </a:cubicBezTo>
                                <a:cubicBezTo>
                                  <a:pt x="1046861" y="0"/>
                                  <a:pt x="1348740" y="301625"/>
                                  <a:pt x="1348740" y="673609"/>
                                </a:cubicBezTo>
                                <a:cubicBezTo>
                                  <a:pt x="1348740" y="1045591"/>
                                  <a:pt x="1046861" y="1347216"/>
                                  <a:pt x="674370" y="1347216"/>
                                </a:cubicBezTo>
                                <a:cubicBezTo>
                                  <a:pt x="301930" y="1347216"/>
                                  <a:pt x="0" y="1045591"/>
                                  <a:pt x="0" y="6736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f81bd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4640" y="2428200"/>
                            <a:ext cx="1056600" cy="13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>Лица, связанные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49760" y="2428200"/>
                            <a:ext cx="102240" cy="13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 xml:space="preserve">с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8120" y="2546280"/>
                            <a:ext cx="873720" cy="13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 xml:space="preserve">муниципальным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2560" y="2664360"/>
                            <a:ext cx="1179360" cy="13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 xml:space="preserve">служащим иными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1280" y="2782080"/>
                            <a:ext cx="689040" cy="13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 xml:space="preserve">близкими 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0840" y="2901240"/>
                            <a:ext cx="916200" cy="13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1F497D"/>
                                </w:rPr>
                                <w:t xml:space="preserve">отношениями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88200" y="116280"/>
                            <a:ext cx="32400" cy="149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88200" y="379800"/>
                            <a:ext cx="52560" cy="241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88200" y="724680"/>
                            <a:ext cx="52560" cy="241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88200" y="1068120"/>
                            <a:ext cx="52560" cy="240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88200" y="1413000"/>
                            <a:ext cx="52560" cy="240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88200" y="1757520"/>
                            <a:ext cx="52560" cy="241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88200" y="2101320"/>
                            <a:ext cx="52560" cy="241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88200" y="2445480"/>
                            <a:ext cx="52560" cy="241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88200" y="2789640"/>
                            <a:ext cx="52560" cy="240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88200" y="3134520"/>
                            <a:ext cx="52560" cy="241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88200" y="3478680"/>
                            <a:ext cx="52560" cy="241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88200" y="3822120"/>
                            <a:ext cx="52560" cy="241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88200" y="4167360"/>
                            <a:ext cx="52560" cy="240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88200" y="4510440"/>
                            <a:ext cx="52560" cy="241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88200" y="4855320"/>
                            <a:ext cx="52560" cy="241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88200" y="5199840"/>
                            <a:ext cx="52560" cy="241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Arial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55720" y="3500640"/>
                            <a:ext cx="84960" cy="43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8" h="439420">
                                <a:moveTo>
                                  <a:pt x="28956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352552"/>
                                </a:lnTo>
                                <a:lnTo>
                                  <a:pt x="86868" y="352552"/>
                                </a:lnTo>
                                <a:lnTo>
                                  <a:pt x="43434" y="439420"/>
                                </a:lnTo>
                                <a:lnTo>
                                  <a:pt x="0" y="352552"/>
                                </a:lnTo>
                                <a:lnTo>
                                  <a:pt x="28956" y="352552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4e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16600" y="2699280"/>
                            <a:ext cx="498600" cy="8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08635" h="86868">
                                <a:moveTo>
                                  <a:pt x="86868" y="0"/>
                                </a:moveTo>
                                <a:lnTo>
                                  <a:pt x="86868" y="28956"/>
                                </a:lnTo>
                                <a:lnTo>
                                  <a:pt x="508635" y="28956"/>
                                </a:lnTo>
                                <a:lnTo>
                                  <a:pt x="508635" y="57912"/>
                                </a:lnTo>
                                <a:lnTo>
                                  <a:pt x="86868" y="57912"/>
                                </a:lnTo>
                                <a:lnTo>
                                  <a:pt x="86868" y="86868"/>
                                </a:lnTo>
                                <a:lnTo>
                                  <a:pt x="0" y="43434"/>
                                </a:lnTo>
                                <a:lnTo>
                                  <a:pt x="86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4e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9760" y="2684160"/>
                            <a:ext cx="482040" cy="8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1490" h="86868">
                                <a:moveTo>
                                  <a:pt x="404622" y="0"/>
                                </a:moveTo>
                                <a:lnTo>
                                  <a:pt x="491490" y="43435"/>
                                </a:lnTo>
                                <a:lnTo>
                                  <a:pt x="404622" y="86868"/>
                                </a:lnTo>
                                <a:lnTo>
                                  <a:pt x="404622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28956"/>
                                </a:lnTo>
                                <a:lnTo>
                                  <a:pt x="404622" y="28956"/>
                                </a:lnTo>
                                <a:lnTo>
                                  <a:pt x="404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4e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54280" y="1450440"/>
                            <a:ext cx="84960" cy="482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8" h="485140">
                                <a:moveTo>
                                  <a:pt x="43434" y="0"/>
                                </a:moveTo>
                                <a:lnTo>
                                  <a:pt x="86868" y="86868"/>
                                </a:lnTo>
                                <a:lnTo>
                                  <a:pt x="57912" y="86868"/>
                                </a:lnTo>
                                <a:lnTo>
                                  <a:pt x="57912" y="485140"/>
                                </a:lnTo>
                                <a:lnTo>
                                  <a:pt x="28956" y="485140"/>
                                </a:lnTo>
                                <a:lnTo>
                                  <a:pt x="28956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4e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3" style="position:absolute;margin-left:0pt;margin-top:-428.5pt;width:428.55pt;height:428.45pt" coordorigin="0,-8570" coordsize="8571,8569">
                <v:shape id="shape_0" ID="Picture 2924" stroked="f" o:allowincell="f" style="position:absolute;left:895;top:-7632;width:3378;height:3429;mso-wrap-style:none;v-text-anchor:middle;mso-position-vertical:top" type="_x0000_t75">
                  <v:imagedata r:id="rId11" o:detectmouseclick="t"/>
                  <v:stroke color="#3465a4" joinstyle="round" endcap="flat"/>
                  <w10:wrap type="square"/>
                </v:shape>
                <v:shape id="shape_0" ID="Picture 19105" stroked="f" o:allowincell="f" style="position:absolute;left:964;top:-7595;width:3245;height:3294;mso-wrap-style:none;v-text-anchor:middle;mso-position-vertical:top" type="_x0000_t75">
                  <v:imagedata r:id="rId12" o:detectmouseclick="t"/>
                  <v:stroke color="#3465a4" joinstyle="round" endcap="flat"/>
                  <w10:wrap type="square"/>
                </v:shape>
                <v:shape id="shape_0" ID="Picture 2929" stroked="f" o:allowincell="f" style="position:absolute;left:895;top:-4343;width:3378;height:3429;mso-wrap-style:none;v-text-anchor:middle;mso-position-vertical:top" type="_x0000_t75">
                  <v:imagedata r:id="rId13" o:detectmouseclick="t"/>
                  <v:stroke color="#3465a4" joinstyle="round" endcap="flat"/>
                  <w10:wrap type="square"/>
                </v:shape>
                <v:shape id="shape_0" ID="Picture 19106" stroked="f" o:allowincell="f" style="position:absolute;left:964;top:-4308;width:3245;height:3294;mso-wrap-style:none;v-text-anchor:middle;mso-position-vertical:top" type="_x0000_t75">
                  <v:imagedata r:id="rId14" o:detectmouseclick="t"/>
                  <v:stroke color="#3465a4" joinstyle="round" endcap="flat"/>
                  <w10:wrap type="square"/>
                </v:shape>
                <v:shape id="shape_0" ID="Picture 2934" stroked="f" o:allowincell="f" style="position:absolute;left:4133;top:-4343;width:3378;height:3429;mso-wrap-style:none;v-text-anchor:middle;mso-position-vertical:top" type="_x0000_t75">
                  <v:imagedata r:id="rId15" o:detectmouseclick="t"/>
                  <v:stroke color="#3465a4" joinstyle="round" endcap="flat"/>
                  <w10:wrap type="square"/>
                </v:shape>
                <v:shape id="shape_0" ID="Picture 19107" stroked="f" o:allowincell="f" style="position:absolute;left:4200;top:-4308;width:3245;height:3294;mso-wrap-style:none;v-text-anchor:middle;mso-position-vertical:top" type="_x0000_t75">
                  <v:imagedata r:id="rId16" o:detectmouseclick="t"/>
                  <v:stroke color="#3465a4" joinstyle="round" endcap="flat"/>
                  <w10:wrap type="square"/>
                </v:shape>
                <v:shape id="shape_0" ID="Picture 2939" stroked="f" o:allowincell="f" style="position:absolute;left:4176;top:-7644;width:3374;height:3429;mso-wrap-style:none;v-text-anchor:middle;mso-position-vertical:top" type="_x0000_t75">
                  <v:imagedata r:id="rId17" o:detectmouseclick="t"/>
                  <v:stroke color="#3465a4" joinstyle="round" endcap="flat"/>
                  <w10:wrap type="square"/>
                </v:shape>
                <v:shape id="shape_0" ID="Picture 19108" stroked="f" o:allowincell="f" style="position:absolute;left:4239;top:-7607;width:3245;height:3294;mso-wrap-style:none;v-text-anchor:middle;mso-position-vertical:top" type="_x0000_t75">
                  <v:imagedata r:id="rId18" o:detectmouseclick="t"/>
                  <v:stroke color="#3465a4" joinstyle="round" endcap="flat"/>
                  <w10:wrap type="square"/>
                </v:shape>
                <v:rect id="shape_0" path="m0,0l-2147483645,0l-2147483645,-2147483646l0,-2147483646xe" stroked="f" o:allowincell="f" style="position:absolute;left:3588;top:-4846;width:1716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 xml:space="preserve">муниципальный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645;top:-4619;width:1565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 xml:space="preserve">служащий и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792;top:-4392;width:94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>(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864;top:-4392;width:1079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 xml:space="preserve">или) его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534;top:-4164;width:1787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>родственники/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518;top:-3937;width:1832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>свойственники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633;top:-7682;width:1588;height:21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 xml:space="preserve">Родственники /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646;top:-7493;width:1491;height:216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>свойственники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6684;top:-4746;width:1886;height:21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 xml:space="preserve">Лица, связанные с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6877;top:-4560;width:1381;height:21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 xml:space="preserve">муниципальным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6977;top:-4374;width:1055;height:216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>служащим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6729;top:-4189;width:1767;height:21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 xml:space="preserve">корпоративными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6852;top:-4001;width:1441;height:21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 xml:space="preserve">отношениями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583;top:-1534;width:1720;height:21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 xml:space="preserve">Лица, связанные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651;top:-1347;width:1539;height:216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 xml:space="preserve">с муниципальным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812;top:-1161;width:1053;height:21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>служащим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543;top:-976;width:1828;height:21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 xml:space="preserve">имущественными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687;top:-787;width:1446;height:21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 xml:space="preserve">отношениями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54;top:-4746;width:1663;height:21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>Лица, связанные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1653;top:-4746;width:160;height:21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 xml:space="preserve">с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548;top:-4560;width:1375;height:21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 xml:space="preserve">муниципальным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66;top:-4374;width:1856;height:216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 xml:space="preserve">служащим иными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679;top:-4189;width:1084;height:21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 xml:space="preserve">близкими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521;top:-4001;width:1442;height:21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1F497D"/>
                          </w:rPr>
                          <w:t xml:space="preserve">отношениями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391;top:-8387;width:50;height:23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391;top:-7972;width:82;height:3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391;top:-7429;width:82;height:3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391;top:-6888;width:82;height:3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391;top:-6345;width:82;height:3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391;top:-5803;width:82;height:3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391;top:-5261;width:82;height:3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391;top:-4719;width:82;height:3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391;top:-4177;width:82;height:3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391;top:-3634;width:82;height:3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391;top:-3092;width:82;height:3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391;top:-2551;width:82;height:3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391;top:-2007;width:82;height:3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391;top:-1467;width:82;height:3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391;top:-924;width:82;height:3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391;top:-382;width:82;height:3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Arial" w:cs="Arial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spacing w:lineRule="auto" w:line="259" w:before="0" w:after="23"/>
        <w:ind w:left="173" w:right="0" w:hanging="0"/>
        <w:jc w:val="left"/>
        <w:rPr/>
      </w:pPr>
      <w:r>
        <w:drawing>
          <wp:anchor behindDoc="0" distT="0" distB="0" distL="114300" distR="114300" simplePos="0" locked="0" layoutInCell="0" allowOverlap="1" relativeHeight="13">
            <wp:simplePos x="0" y="0"/>
            <wp:positionH relativeFrom="column">
              <wp:posOffset>109855</wp:posOffset>
            </wp:positionH>
            <wp:positionV relativeFrom="paragraph">
              <wp:posOffset>69215</wp:posOffset>
            </wp:positionV>
            <wp:extent cx="666115" cy="662940"/>
            <wp:effectExtent l="0" t="0" r="0" b="0"/>
            <wp:wrapSquare wrapText="bothSides"/>
            <wp:docPr id="6" name="Picture 30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070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spacing w:lineRule="auto" w:line="240" w:before="0" w:after="0"/>
        <w:ind w:left="0" w:right="0" w:hanging="0"/>
        <w:rPr>
          <w:rFonts w:eastAsia="Arial" w:eastAsiaTheme="minorEastAsia"/>
          <w:color w:val="auto"/>
          <w:szCs w:val="28"/>
        </w:rPr>
      </w:pPr>
      <w:r>
        <w:rPr/>
        <w:t xml:space="preserve">  </w:t>
      </w:r>
      <w:r>
        <w:rPr>
          <w:szCs w:val="28"/>
          <w:u w:val="single"/>
        </w:rPr>
        <w:t>Корпоративные отношения</w:t>
      </w:r>
      <w:r>
        <w:rPr>
          <w:szCs w:val="28"/>
        </w:rPr>
        <w:t xml:space="preserve"> – э</w:t>
      </w:r>
      <w:r>
        <w:rPr>
          <w:rFonts w:eastAsia="Arial" w:eastAsiaTheme="minorEastAsia"/>
          <w:iCs/>
          <w:color w:val="auto"/>
          <w:szCs w:val="28"/>
        </w:rPr>
        <w:t xml:space="preserve">то </w:t>
      </w:r>
      <w:r>
        <w:rPr>
          <w:rFonts w:eastAsia="Arial" w:eastAsiaTheme="minorEastAsia"/>
          <w:color w:val="auto"/>
          <w:szCs w:val="28"/>
        </w:rPr>
        <w:t>область совместной деятельности нескольких лиц, объединившихся в разрешенной законодательством форме, для достижения общих социально значимых целей. Между этими лицами складываются определенные связи, характер которых зависит от организационно-правовой формы данной конкретной корпорации, социальной ответственности бизнеса, трудового коллектива, семейных связей, на основе чего формируются права участников корпоративных отношений.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i/>
          <w:sz w:val="16"/>
        </w:rPr>
        <w:t xml:space="preserve"> </w:t>
      </w:r>
    </w:p>
    <w:p>
      <w:pPr>
        <w:pStyle w:val="Normal"/>
        <w:spacing w:before="0" w:after="70"/>
        <w:ind w:left="713" w:right="26" w:hanging="10"/>
        <w:rPr/>
      </w:pPr>
      <w:r>
        <w:drawing>
          <wp:anchor behindDoc="0" distT="0" distB="0" distL="114300" distR="114300" simplePos="0" locked="0" layoutInCell="0" allowOverlap="1" relativeHeight="14">
            <wp:simplePos x="0" y="0"/>
            <wp:positionH relativeFrom="column">
              <wp:posOffset>114300</wp:posOffset>
            </wp:positionH>
            <wp:positionV relativeFrom="paragraph">
              <wp:posOffset>240030</wp:posOffset>
            </wp:positionV>
            <wp:extent cx="657225" cy="788035"/>
            <wp:effectExtent l="0" t="0" r="0" b="0"/>
            <wp:wrapSquare wrapText="bothSides"/>
            <wp:docPr id="7" name="Picture 30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072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</w:t>
      </w:r>
      <w:r>
        <w:rPr>
          <w:u w:val="single"/>
        </w:rPr>
        <w:t>Иными близкими отношениями</w:t>
      </w:r>
      <w:r>
        <w:rPr>
          <w:b/>
        </w:rPr>
        <w:t xml:space="preserve"> </w:t>
      </w:r>
      <w:r>
        <w:rPr/>
        <w:t xml:space="preserve">следует считать отношения с лицами, жизнь, здоровье и благополучие которых дороги лицу, замещающему должность, в силу сложившихся личных отношений, например, лица, состоящие в незарегистрированном браке, друзья, бывшие деловые партнеры и т.п. </w:t>
      </w:r>
    </w:p>
    <w:p>
      <w:pPr>
        <w:pStyle w:val="Normal"/>
        <w:spacing w:lineRule="auto" w:line="259" w:before="0" w:after="144"/>
        <w:ind w:left="1503" w:right="0" w:hanging="0"/>
        <w:jc w:val="left"/>
        <w:rPr/>
      </w:pPr>
      <w:r>
        <w:rPr>
          <w:b/>
          <w:sz w:val="16"/>
        </w:rPr>
        <w:t xml:space="preserve"> </w:t>
      </w:r>
    </w:p>
    <w:p>
      <w:pPr>
        <w:pStyle w:val="Normal"/>
        <w:spacing w:before="0" w:after="30"/>
        <w:ind w:left="713" w:right="26" w:hanging="10"/>
        <w:rPr/>
      </w:pPr>
      <w:r>
        <w:drawing>
          <wp:anchor behindDoc="0" distT="0" distB="0" distL="114300" distR="114300" simplePos="0" locked="0" layoutInCell="0" allowOverlap="1" relativeHeight="15">
            <wp:simplePos x="0" y="0"/>
            <wp:positionH relativeFrom="column">
              <wp:posOffset>68580</wp:posOffset>
            </wp:positionH>
            <wp:positionV relativeFrom="paragraph">
              <wp:posOffset>63500</wp:posOffset>
            </wp:positionV>
            <wp:extent cx="748665" cy="593090"/>
            <wp:effectExtent l="0" t="0" r="0" b="0"/>
            <wp:wrapSquare wrapText="bothSides"/>
            <wp:docPr id="8" name="Picture 30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074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Примером имущественных отношений могут служить алиментные обязательства, которые накладываются на одного из родителей при разводе </w:t>
      </w:r>
    </w:p>
    <w:p>
      <w:pPr>
        <w:pStyle w:val="Normal"/>
        <w:spacing w:lineRule="auto" w:line="259" w:before="0" w:after="155"/>
        <w:ind w:left="713" w:right="26" w:hanging="10"/>
        <w:rPr/>
      </w:pPr>
      <w:r>
        <w:rPr>
          <w:sz w:val="26"/>
        </w:rPr>
        <w:t xml:space="preserve"> </w:t>
      </w:r>
      <w:r>
        <w:rPr/>
        <w:t xml:space="preserve">в случае наличия ребенка. 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</w:p>
    <w:p>
      <w:pPr>
        <w:pStyle w:val="Normal"/>
        <w:shd w:val="clear" w:color="auto" w:fill="C6D9F1"/>
        <w:tabs>
          <w:tab w:val="clear" w:pos="708"/>
          <w:tab w:val="center" w:pos="5226" w:leader="none"/>
        </w:tabs>
        <w:spacing w:lineRule="auto" w:line="259" w:before="0" w:after="148"/>
        <w:ind w:left="0" w:right="0" w:hanging="0"/>
        <w:jc w:val="left"/>
        <w:rPr/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b/>
        </w:rPr>
        <w:t xml:space="preserve">ПОРЯДОК УВЕДОМЛЕНИЯ О ВОЗНИКШЕМ КОНФЛИКТЕ ИНТЕРЕСОВ  </w:t>
      </w:r>
    </w:p>
    <w:p>
      <w:pPr>
        <w:pStyle w:val="Normal"/>
        <w:spacing w:lineRule="auto" w:line="259" w:before="0" w:after="71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tabs>
          <w:tab w:val="clear" w:pos="708"/>
          <w:tab w:val="center" w:pos="2218" w:leader="none"/>
          <w:tab w:val="center" w:pos="3526" w:leader="none"/>
          <w:tab w:val="center" w:pos="4872" w:leader="none"/>
          <w:tab w:val="center" w:pos="5876" w:leader="none"/>
          <w:tab w:val="center" w:pos="6888" w:leader="none"/>
          <w:tab w:val="center" w:pos="8295" w:leader="none"/>
          <w:tab w:val="right" w:pos="10509" w:leader="none"/>
        </w:tabs>
        <w:spacing w:lineRule="auto" w:line="259" w:before="0" w:after="0"/>
        <w:ind w:left="0" w:right="0" w:hanging="0"/>
        <w:jc w:val="center"/>
        <w:rPr/>
      </w:pPr>
      <w:r>
        <w:rPr/>
        <w:t xml:space="preserve">В </w:t>
        <w:tab/>
        <w:t xml:space="preserve">соответствии </w:t>
        <w:tab/>
        <w:t xml:space="preserve">со </w:t>
        <w:tab/>
        <w:t xml:space="preserve">статьей </w:t>
        <w:tab/>
        <w:t xml:space="preserve">11 </w:t>
        <w:tab/>
        <w:t xml:space="preserve">Федерального </w:t>
        <w:tab/>
        <w:t xml:space="preserve">закона </w:t>
      </w:r>
      <w:r>
        <mc:AlternateContent>
          <mc:Choice Requires="wpg">
            <w:drawing>
              <wp:anchor behindDoc="0" distT="0" distB="0" distL="113665" distR="113665" simplePos="0" locked="0" layoutInCell="0" allowOverlap="1" relativeHeight="16">
                <wp:simplePos x="0" y="0"/>
                <wp:positionH relativeFrom="column">
                  <wp:posOffset>128270</wp:posOffset>
                </wp:positionH>
                <wp:positionV relativeFrom="paragraph">
                  <wp:posOffset>-21590</wp:posOffset>
                </wp:positionV>
                <wp:extent cx="371475" cy="1014095"/>
                <wp:effectExtent l="0" t="0" r="0" b="0"/>
                <wp:wrapSquare wrapText="bothSides"/>
                <wp:docPr id="9" name="Group 1913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520" cy="1014120"/>
                          <a:chOff x="0" y="0"/>
                          <a:chExt cx="371520" cy="1014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71520" cy="1014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7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0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sto MT" w:hAnsi="Calisto MT" w:eastAsia="Calisto MT" w:cs="Calisto MT"/>
                                  <w:color w:val="D99594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137" style="position:absolute;margin-left:10.1pt;margin-top:-1.7pt;width:29.25pt;height:79.85pt" coordorigin="202,-34" coordsize="585,1597">
                <v:rect id="shape_0" path="m0,0l-2147483645,0l-2147483645,-2147483646l0,-2147483646xe" stroked="f" o:allowincell="f" style="position:absolute;left:202;top:-34;width:584;height:1596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17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0"/>
                            <w:bCs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alisto MT" w:hAnsi="Calisto MT" w:eastAsia="Calisto MT" w:cs="Calisto MT"/>
                            <w:color w:val="D99594"/>
                          </w:rPr>
                          <w:t>!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  <w:r>
        <w:rPr/>
        <w:t>по недопущению возможности возникновения конфликта интересов,  от 25 декабря 2008 г. № 273-ФЗ «О противодействии коррупции» лицо, являющееся стороной конфликта интересов, обязано принимать меры, а также уведомить о возникшем конфликте интересов или о возможности  его возникновения, как                                     только ему станет об этом известно.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8"/>
        </w:rPr>
        <w:t xml:space="preserve"> </w:t>
      </w:r>
    </w:p>
    <w:tbl>
      <w:tblPr>
        <w:tblStyle w:val="699"/>
        <w:tblW w:w="10437" w:type="dxa"/>
        <w:jc w:val="left"/>
        <w:tblInd w:w="0" w:type="dxa"/>
        <w:tblLayout w:type="fixed"/>
        <w:tblCellMar>
          <w:top w:w="57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0437"/>
      </w:tblGrid>
      <w:tr>
        <w:trPr>
          <w:trHeight w:val="1932" w:hRule="atLeast"/>
        </w:trPr>
        <w:tc>
          <w:tcPr>
            <w:tcW w:w="10437" w:type="dxa"/>
            <w:tcBorders/>
            <w:shd w:color="auto" w:fill="C6D9F1" w:val="clear"/>
          </w:tcPr>
          <w:p>
            <w:pPr>
              <w:pStyle w:val="Normal"/>
              <w:widowControl/>
              <w:spacing w:lineRule="auto" w:line="324" w:before="0" w:after="0"/>
              <w:ind w:left="0" w:right="26" w:firstLine="708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Arial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ПОРЯДОК СООБЩЕНИЯ МУНИЦИПАЛЬНЫМИ СЛУЖАЩИМИ АДМИНИСТРАЦИИ МУНИЦИПАЛЬНОГО ОБРАЗОВАНИЯ «ДОНДУКОВСКОЕ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  УТВЕРЖДЕН ПОСТАНОВЛЕНИЕМ ГЛАВЫ МУНИЦИПАЛЬНОГО ОБРАЗОВАНИЯ «ДОНДУКОВСКОЕ СЕЛЬСКОЕ ПОСЕЛЕНИЕ» № 13 ОТ 8 ФЕВРАЛЯ 2016 ГОДА</w:t>
            </w:r>
          </w:p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(далее – Постановление Главы № 13)</w:t>
            </w:r>
          </w:p>
        </w:tc>
      </w:tr>
    </w:tbl>
    <w:p>
      <w:pPr>
        <w:pStyle w:val="Normal"/>
        <w:spacing w:lineRule="auto" w:line="259" w:before="0" w:after="90"/>
        <w:ind w:left="0" w:right="0" w:hanging="0"/>
        <w:jc w:val="left"/>
        <w:rPr/>
      </w:pPr>
      <w:r>
        <w:rPr/>
        <w:t xml:space="preserve"> </w:t>
      </w:r>
      <w:r>
        <w:rPr/>
        <w:tab/>
        <w:t xml:space="preserve">Уведомление подается Главе муниципального образования «Дондуковское сельское поселение» по форме утвержденной Постановлением Главы № 13. </w:t>
      </w:r>
      <w:r>
        <w:rPr>
          <w:i/>
          <w:color w:val="8DB3E2"/>
          <w:sz w:val="16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mc:AlternateContent>
          <mc:Choice Requires="wps">
            <w:drawing>
              <wp:anchor behindDoc="0" distT="40640" distB="59690" distL="109220" distR="128270" simplePos="0" locked="0" layoutInCell="0" allowOverlap="1" relativeHeight="19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6381750" cy="9201150"/>
                <wp:effectExtent l="5080" t="5080" r="5080" b="5080"/>
                <wp:wrapSquare wrapText="bothSides"/>
                <wp:docPr id="10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20" cy="9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120" w:after="5"/>
                              <w:ind w:left="5387" w:right="130" w:hanging="1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Главе муниципального образования «Дондуковское сельское поселение»</w:t>
                            </w:r>
                          </w:p>
                          <w:p>
                            <w:pPr>
                              <w:pStyle w:val="Style24"/>
                              <w:pBdr>
                                <w:top w:val="single" w:sz="4" w:space="1" w:color="000000"/>
                              </w:pBdr>
                              <w:ind w:left="5387" w:right="130" w:hanging="1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(Ф.И.О. представителя нанимателя)</w:t>
                            </w:r>
                          </w:p>
                          <w:p>
                            <w:pPr>
                              <w:pStyle w:val="Style24"/>
                              <w:ind w:left="5387" w:right="130" w:hanging="1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от  </w:t>
                            </w:r>
                          </w:p>
                          <w:p>
                            <w:pPr>
                              <w:pStyle w:val="Style24"/>
                              <w:pBdr>
                                <w:top w:val="single" w:sz="4" w:space="1" w:color="000000"/>
                              </w:pBdr>
                              <w:ind w:left="5702" w:right="130" w:hanging="1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(Ф.И.О., замещаемая должность,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Уведомление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              </w:r>
                          </w:p>
                          <w:p>
                            <w:pPr>
                              <w:pStyle w:val="Style2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4"/>
                              <w:ind w:left="963" w:right="130"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подчеркнуть), </w:t>
                            </w:r>
                          </w:p>
                          <w:p>
                            <w:pPr>
                              <w:pStyle w:val="Style24"/>
                              <w:spacing w:before="0" w:after="120"/>
                              <w:ind w:left="963" w:right="130" w:firstLine="70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Обстоятельства, являющиеся основанием возникновения личной заинтересованности:</w:t>
                              <w:br/>
                              <w:t>______________________________________________________________________________</w:t>
                            </w:r>
                          </w:p>
                          <w:p>
                            <w:pPr>
                              <w:pStyle w:val="Style24"/>
                              <w:ind w:left="963" w:right="130" w:firstLine="70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Должностные обязанности, на исполнение которых влияет или может повлиять личная заинтересованность: ______________________________________________________________________________</w:t>
                            </w:r>
                          </w:p>
                          <w:p>
                            <w:pPr>
                              <w:pStyle w:val="Style24"/>
                              <w:ind w:left="963" w:right="130" w:firstLine="70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Предлагаемые меры по предотвращению или урегулированию конфликта интересов: ______________________________________________________________________________</w:t>
                            </w:r>
                          </w:p>
                          <w:p>
                            <w:pPr>
                              <w:pStyle w:val="Style24"/>
                              <w:ind w:left="963" w:right="130" w:firstLine="70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муниципального образования «Дондуковское сельское поселение» и урегулированию конфликта интересов  при рассмотрении настоящего уведомления (нужное подчеркнуть).</w:t>
                            </w:r>
                          </w:p>
                          <w:p>
                            <w:pPr>
                              <w:pStyle w:val="Style24"/>
                              <w:ind w:left="963" w:right="130" w:firstLine="70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tbl>
                            <w:tblPr>
                              <w:tblW w:w="9667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3222"/>
                              <w:gridCol w:w="3222"/>
                              <w:gridCol w:w="3223"/>
                            </w:tblGrid>
                            <w:tr>
                              <w:trPr/>
                              <w:tc>
                                <w:tcPr>
                                  <w:tcW w:w="3222" w:type="dxa"/>
                                  <w:tcBorders/>
                                  <w:vAlign w:val="bottom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_________________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Style24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5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_________________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5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2" w:type="dxa"/>
                                  <w:tcBorders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</w:p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(расшифровка подписи)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spacing w:before="0" w:after="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t" o:allowincell="f" style="position:absolute;margin-left:0pt;margin-top:0pt;width:502.45pt;height:724.45pt;mso-wrap-style:square;v-text-anchor:top;mso-position-horizontal-relative:margin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4"/>
                        <w:spacing w:before="120" w:after="5"/>
                        <w:ind w:left="5387" w:right="130" w:hanging="10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Главе муниципального образования «Дондуковское сельское поселение»</w:t>
                      </w:r>
                    </w:p>
                    <w:p>
                      <w:pPr>
                        <w:pStyle w:val="Style24"/>
                        <w:pBdr>
                          <w:top w:val="single" w:sz="4" w:space="1" w:color="000000"/>
                        </w:pBdr>
                        <w:ind w:left="5387" w:right="130" w:hanging="1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(Ф.И.О. представителя нанимателя)</w:t>
                      </w:r>
                    </w:p>
                    <w:p>
                      <w:pPr>
                        <w:pStyle w:val="Style24"/>
                        <w:ind w:left="5387" w:right="130" w:hanging="1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от  </w:t>
                      </w:r>
                    </w:p>
                    <w:p>
                      <w:pPr>
                        <w:pStyle w:val="Style24"/>
                        <w:pBdr>
                          <w:top w:val="single" w:sz="4" w:space="1" w:color="000000"/>
                        </w:pBdr>
                        <w:ind w:left="5702" w:right="130" w:hanging="1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(Ф.И.О., замещаемая должность,</w:t>
                      </w:r>
                    </w:p>
                    <w:p>
                      <w:pPr>
                        <w:pStyle w:val="Style2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Style2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Уведомление</w:t>
                      </w:r>
                    </w:p>
                    <w:p>
                      <w:pPr>
                        <w:pStyle w:val="Style2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        </w:r>
                    </w:p>
                    <w:p>
                      <w:pPr>
                        <w:pStyle w:val="Style2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Style24"/>
                        <w:ind w:left="963" w:right="130"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подчеркнуть), </w:t>
                      </w:r>
                    </w:p>
                    <w:p>
                      <w:pPr>
                        <w:pStyle w:val="Style24"/>
                        <w:spacing w:before="0" w:after="120"/>
                        <w:ind w:left="963" w:right="130" w:firstLine="70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Обстоятельства, являющиеся основанием возникновения личной заинтересованности:</w:t>
                        <w:br/>
                        <w:t>______________________________________________________________________________</w:t>
                      </w:r>
                    </w:p>
                    <w:p>
                      <w:pPr>
                        <w:pStyle w:val="Style24"/>
                        <w:ind w:left="963" w:right="130" w:firstLine="709"/>
                        <w:rPr>
                          <w:szCs w:val="28"/>
                        </w:rPr>
                      </w:pPr>
                      <w:r>
                        <w:rPr>
                          <w:sz w:val="22"/>
                        </w:rPr>
                        <w:t>Должностные обязанности, на исполнение которых влияет или может повлиять личная заинтересованность: ______________________________________________________________________________</w:t>
                      </w:r>
                    </w:p>
                    <w:p>
                      <w:pPr>
                        <w:pStyle w:val="Style24"/>
                        <w:ind w:left="963" w:right="130" w:firstLine="70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Предлагаемые меры по предотвращению или урегулированию конфликта интересов: ______________________________________________________________________________</w:t>
                      </w:r>
                    </w:p>
                    <w:p>
                      <w:pPr>
                        <w:pStyle w:val="Style24"/>
                        <w:ind w:left="963" w:right="130" w:firstLine="70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муниципального образования «Дондуковское сельское поселение» и урегулированию конфликта интересов  при рассмотрении настоящего уведомления (нужное подчеркнуть).</w:t>
                      </w:r>
                    </w:p>
                    <w:p>
                      <w:pPr>
                        <w:pStyle w:val="Style24"/>
                        <w:ind w:left="963" w:right="130" w:firstLine="70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tbl>
                      <w:tblPr>
                        <w:tblW w:w="9667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28" w:type="dxa"/>
                          <w:bottom w:w="0" w:type="dxa"/>
                          <w:right w:w="2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3222"/>
                        <w:gridCol w:w="3222"/>
                        <w:gridCol w:w="3223"/>
                      </w:tblGrid>
                      <w:tr>
                        <w:trPr/>
                        <w:tc>
                          <w:tcPr>
                            <w:tcW w:w="3222" w:type="dxa"/>
                            <w:tcBorders/>
                            <w:vAlign w:val="bottom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</w:tc>
                        <w:tc>
                          <w:tcPr>
                            <w:tcW w:w="3222" w:type="dxa"/>
                            <w:tcBorders/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4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4"/>
                              <w:widowControl w:val="false"/>
                              <w:spacing w:before="0" w:after="5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</w:tc>
                        <w:tc>
                          <w:tcPr>
                            <w:tcW w:w="3223" w:type="dxa"/>
                            <w:tcBorders/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4"/>
                              <w:widowControl w:val="false"/>
                              <w:spacing w:before="0" w:after="5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2" w:type="dxa"/>
                            <w:tcBorders/>
                          </w:tcPr>
                          <w:p>
                            <w:pPr>
                              <w:pStyle w:val="Style24"/>
                              <w:widowControl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pStyle w:val="Style24"/>
                              <w:widowControl w:val="false"/>
                              <w:spacing w:before="0" w:after="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3222" w:type="dxa"/>
                            <w:tcBorders/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3223" w:type="dxa"/>
                            <w:tcBorders/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(расшифровка подписи)</w:t>
                            </w:r>
                          </w:p>
                        </w:tc>
                      </w:tr>
                    </w:tbl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spacing w:before="0" w:after="5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59" w:before="0" w:after="0"/>
        <w:ind w:left="108" w:right="0" w:hanging="0"/>
        <w:jc w:val="left"/>
        <w:rPr/>
      </w:pPr>
      <w:r>
        <w:rPr>
          <w:b/>
          <w:i/>
        </w:rPr>
        <w:t xml:space="preserve">В УВЕДОМЛЕНИИ УКАЗЫВАЕТСЯ СЛЕДУЮЩАЯ ИНФОРМАЦИЯ </w:t>
      </w:r>
    </w:p>
    <w:p>
      <w:pPr>
        <w:pStyle w:val="Normal"/>
        <w:spacing w:lineRule="auto" w:line="259" w:before="0" w:after="9"/>
        <w:ind w:left="0" w:right="0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641465" cy="6350"/>
                <wp:effectExtent l="0" t="0" r="0" b="0"/>
                <wp:docPr id="12" name="Фигура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640" cy="6480"/>
                          <a:chOff x="0" y="0"/>
                          <a:chExt cx="664164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416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48dd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6" style="position:absolute;margin-left:0pt;margin-top:-0.55pt;width:522.95pt;height:0.5pt" coordorigin="0,-11" coordsize="10459,10"/>
            </w:pict>
          </mc:Fallback>
        </mc:AlternateContent>
      </w:r>
    </w:p>
    <w:p>
      <w:pPr>
        <w:pStyle w:val="Normal"/>
        <w:spacing w:lineRule="auto" w:line="259" w:before="0" w:after="0"/>
        <w:ind w:left="108" w:right="0" w:hanging="0"/>
        <w:jc w:val="left"/>
        <w:rPr/>
      </w:pPr>
      <w:r>
        <w:rPr>
          <w:b/>
        </w:rPr>
        <w:t xml:space="preserve"> </w:t>
      </w:r>
    </w:p>
    <w:tbl>
      <w:tblPr>
        <w:tblStyle w:val="699"/>
        <w:tblW w:w="10459" w:type="dxa"/>
        <w:jc w:val="left"/>
        <w:tblInd w:w="0" w:type="dxa"/>
        <w:tblLayout w:type="fixed"/>
        <w:tblCellMar>
          <w:top w:w="133" w:type="dxa"/>
          <w:left w:w="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815"/>
        <w:gridCol w:w="9643"/>
      </w:tblGrid>
      <w:tr>
        <w:trPr>
          <w:trHeight w:val="491" w:hRule="atLeast"/>
        </w:trPr>
        <w:tc>
          <w:tcPr>
            <w:tcW w:w="815" w:type="dxa"/>
            <w:tcBorders>
              <w:bottom w:val="single" w:sz="4" w:space="0" w:color="4F81BD"/>
            </w:tcBorders>
            <w:shd w:color="auto" w:fill="C6D9F1" w:val="clear"/>
          </w:tcPr>
          <w:p>
            <w:pPr>
              <w:pStyle w:val="Normal"/>
              <w:widowControl/>
              <w:spacing w:lineRule="auto" w:line="259" w:before="0" w:after="0"/>
              <w:ind w:left="139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Segoe UI Symbol" w:cs="Segoe UI Symbol" w:ascii="Segoe UI Symbol" w:hAnsi="Segoe UI Symbol"/>
                <w:kern w:val="0"/>
                <w:szCs w:val="22"/>
                <w:lang w:val="ru-RU" w:eastAsia="ru-RU" w:bidi="ar-SA"/>
              </w:rPr>
              <w:t></w:t>
            </w:r>
            <w:r>
              <w:rPr>
                <w:rFonts w:eastAsia="Arial" w:cs="Arial" w:ascii="Arial" w:hAnsi="Arial"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643" w:type="dxa"/>
            <w:tcBorders>
              <w:bottom w:val="single" w:sz="4" w:space="0" w:color="4F81BD"/>
            </w:tcBorders>
            <w:shd w:color="auto" w:fill="C6D9F1" w:val="clea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ФИО служащего, должность, и номер телефона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08" w:right="0" w:hanging="0"/>
        <w:jc w:val="left"/>
        <w:rPr/>
      </w:pPr>
      <w:r>
        <w:rPr>
          <w:b/>
        </w:rPr>
        <w:t xml:space="preserve"> </w:t>
      </w:r>
    </w:p>
    <w:tbl>
      <w:tblPr>
        <w:tblStyle w:val="699"/>
        <w:tblW w:w="10459" w:type="dxa"/>
        <w:jc w:val="left"/>
        <w:tblInd w:w="0" w:type="dxa"/>
        <w:tblLayout w:type="fixed"/>
        <w:tblCellMar>
          <w:top w:w="68" w:type="dxa"/>
          <w:left w:w="0" w:type="dxa"/>
          <w:bottom w:w="0" w:type="dxa"/>
          <w:right w:w="42" w:type="dxa"/>
        </w:tblCellMar>
        <w:tblLook w:firstRow="1" w:noVBand="1" w:lastRow="0" w:firstColumn="1" w:lastColumn="0" w:noHBand="0" w:val="04a0"/>
      </w:tblPr>
      <w:tblGrid>
        <w:gridCol w:w="3285"/>
        <w:gridCol w:w="1791"/>
        <w:gridCol w:w="1947"/>
        <w:gridCol w:w="2382"/>
        <w:gridCol w:w="1054"/>
      </w:tblGrid>
      <w:tr>
        <w:trPr>
          <w:trHeight w:val="649" w:hRule="atLeast"/>
        </w:trPr>
        <w:tc>
          <w:tcPr>
            <w:tcW w:w="3285" w:type="dxa"/>
            <w:tcBorders>
              <w:bottom w:val="single" w:sz="4" w:space="0" w:color="4F81BD"/>
            </w:tcBorders>
            <w:shd w:color="auto" w:fill="C6D9F1" w:val="clear"/>
          </w:tcPr>
          <w:p>
            <w:pPr>
              <w:pStyle w:val="Normal"/>
              <w:widowControl/>
              <w:spacing w:lineRule="auto" w:line="259" w:before="0" w:after="0"/>
              <w:ind w:left="139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Segoe UI Symbol" w:cs="Segoe UI Symbol" w:ascii="Segoe UI Symbol" w:hAnsi="Segoe UI Symbol"/>
                <w:kern w:val="0"/>
                <w:sz w:val="26"/>
                <w:szCs w:val="22"/>
                <w:lang w:val="ru-RU" w:eastAsia="ru-RU" w:bidi="ar-SA"/>
              </w:rPr>
              <w:t></w:t>
            </w:r>
            <w:r>
              <w:rPr>
                <w:rFonts w:eastAsia="Arial" w:cs="Arial" w:ascii="Arial" w:hAnsi="Arial"/>
                <w:kern w:val="0"/>
                <w:sz w:val="26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6"/>
                <w:szCs w:val="22"/>
                <w:lang w:val="ru-RU" w:eastAsia="ru-RU" w:bidi="ar-SA"/>
              </w:rPr>
              <w:tab/>
            </w:r>
            <w:r>
              <w:rPr>
                <w:b/>
                <w:kern w:val="0"/>
                <w:szCs w:val="22"/>
                <w:lang w:val="ru-RU" w:eastAsia="ru-RU" w:bidi="ar-SA"/>
              </w:rPr>
              <w:t>обстоятельства, заинтересованности</w:t>
            </w:r>
            <w:r>
              <w:rPr>
                <w:kern w:val="0"/>
                <w:sz w:val="26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791" w:type="dxa"/>
            <w:tcBorders>
              <w:bottom w:val="single" w:sz="4" w:space="0" w:color="4F81BD"/>
            </w:tcBorders>
            <w:shd w:color="auto" w:fill="C6D9F1" w:val="clea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являющие </w:t>
            </w:r>
          </w:p>
        </w:tc>
        <w:tc>
          <w:tcPr>
            <w:tcW w:w="1947" w:type="dxa"/>
            <w:tcBorders>
              <w:bottom w:val="single" w:sz="4" w:space="0" w:color="4F81BD"/>
            </w:tcBorders>
            <w:shd w:color="auto" w:fill="C6D9F1" w:val="clea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основанием </w:t>
            </w:r>
          </w:p>
        </w:tc>
        <w:tc>
          <w:tcPr>
            <w:tcW w:w="2382" w:type="dxa"/>
            <w:tcBorders>
              <w:bottom w:val="single" w:sz="4" w:space="0" w:color="4F81BD"/>
            </w:tcBorders>
            <w:shd w:color="auto" w:fill="C6D9F1" w:val="clea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возникновения </w:t>
            </w:r>
          </w:p>
        </w:tc>
        <w:tc>
          <w:tcPr>
            <w:tcW w:w="1054" w:type="dxa"/>
            <w:tcBorders>
              <w:bottom w:val="single" w:sz="4" w:space="0" w:color="4F81BD"/>
            </w:tcBorders>
            <w:shd w:color="auto" w:fill="C6D9F1" w:val="clea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личной </w:t>
            </w:r>
          </w:p>
        </w:tc>
      </w:tr>
    </w:tbl>
    <w:p>
      <w:pPr>
        <w:pStyle w:val="Normal"/>
        <w:spacing w:lineRule="auto" w:line="259" w:before="0" w:after="186"/>
        <w:ind w:left="828" w:right="0" w:hanging="0"/>
        <w:jc w:val="left"/>
        <w:rPr/>
      </w:pPr>
      <w:r>
        <w:rPr>
          <w:sz w:val="8"/>
        </w:rPr>
        <w:t xml:space="preserve"> </w:t>
      </w:r>
    </w:p>
    <w:p>
      <w:pPr>
        <w:pStyle w:val="Normal"/>
        <w:spacing w:lineRule="auto" w:line="261" w:before="0" w:after="33"/>
        <w:ind w:left="1270" w:right="0" w:hanging="370"/>
        <w:jc w:val="left"/>
        <w:rPr/>
      </w:pPr>
      <w:r>
        <w:rPr>
          <w:rFonts w:eastAsia="Courier New" w:cs="Courier New" w:ascii="Courier New" w:hAnsi="Courier New"/>
          <w:sz w:val="24"/>
        </w:rPr>
        <w:t>o</w:t>
      </w:r>
      <w:r>
        <w:rPr>
          <w:rFonts w:eastAsia="Arial" w:cs="Arial" w:ascii="Arial" w:hAnsi="Arial"/>
          <w:sz w:val="24"/>
        </w:rPr>
        <w:t xml:space="preserve"> </w:t>
      </w:r>
      <w:r>
        <w:rPr>
          <w:sz w:val="24"/>
        </w:rPr>
        <w:t xml:space="preserve">например, совместное прохождение муниципальной службы  с двоюродной сестрой ФИО </w:t>
      </w:r>
    </w:p>
    <w:p>
      <w:pPr>
        <w:pStyle w:val="Normal"/>
        <w:spacing w:lineRule="auto" w:line="259" w:before="0" w:after="271"/>
        <w:ind w:left="828" w:right="0" w:hanging="0"/>
        <w:jc w:val="left"/>
        <w:rPr/>
      </w:pPr>
      <w:r>
        <w:rPr>
          <w:sz w:val="8"/>
        </w:rPr>
        <w:t xml:space="preserve"> </w:t>
      </w:r>
    </w:p>
    <w:p>
      <w:pPr>
        <w:pStyle w:val="Normal"/>
        <w:pBdr>
          <w:top w:val="single" w:sz="4" w:space="0" w:color="95B3D7"/>
          <w:bottom w:val="single" w:sz="4" w:space="0" w:color="4F81BD"/>
        </w:pBdr>
        <w:shd w:val="clear" w:color="auto" w:fill="C6D9F1"/>
        <w:spacing w:lineRule="auto" w:line="264" w:before="0" w:after="0"/>
        <w:ind w:left="139" w:right="0" w:hanging="0"/>
        <w:jc w:val="left"/>
        <w:rPr/>
      </w:pPr>
      <w:r>
        <w:rPr>
          <w:rFonts w:eastAsia="Segoe UI Symbol" w:cs="Segoe UI Symbol" w:ascii="Segoe UI Symbol" w:hAnsi="Segoe UI Symbol"/>
          <w:sz w:val="26"/>
        </w:rPr>
        <w:t></w:t>
      </w:r>
      <w:r>
        <w:rPr>
          <w:rFonts w:eastAsia="Arial" w:cs="Arial" w:ascii="Arial" w:hAnsi="Arial"/>
          <w:sz w:val="26"/>
        </w:rPr>
        <w:t xml:space="preserve"> </w:t>
      </w:r>
      <w:r>
        <w:rPr>
          <w:b/>
        </w:rPr>
        <w:t>должностные обязанности, на надлежащее исполнение которых влияет личная заинтересованность</w:t>
      </w:r>
      <w:r>
        <w:rPr>
          <w:sz w:val="26"/>
        </w:rPr>
        <w:t xml:space="preserve"> </w:t>
      </w:r>
    </w:p>
    <w:p>
      <w:pPr>
        <w:pStyle w:val="Normal"/>
        <w:spacing w:lineRule="auto" w:line="259" w:before="0" w:after="230"/>
        <w:ind w:left="1275" w:right="0" w:hanging="0"/>
        <w:jc w:val="left"/>
        <w:rPr/>
      </w:pPr>
      <w:r>
        <w:rPr>
          <w:b/>
          <w:sz w:val="8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61" w:before="0" w:after="54"/>
        <w:ind w:left="1260" w:right="0" w:hanging="360"/>
        <w:jc w:val="left"/>
        <w:rPr/>
      </w:pPr>
      <w:r>
        <w:rPr>
          <w:sz w:val="24"/>
        </w:rPr>
        <w:t xml:space="preserve">например, совместное участие в конкурсной комиссии, совместное прохождение муниципальной  службы в одном структурном подразделении </w:t>
      </w:r>
    </w:p>
    <w:p>
      <w:pPr>
        <w:pStyle w:val="Normal"/>
        <w:spacing w:lineRule="auto" w:line="261" w:before="0" w:after="0"/>
        <w:ind w:left="1275" w:right="0" w:hanging="0"/>
        <w:jc w:val="left"/>
        <w:rPr/>
      </w:pPr>
      <w:r>
        <w:rPr>
          <w:sz w:val="24"/>
        </w:rPr>
        <w:t>администрации</w:t>
      </w:r>
      <w:r>
        <w:rPr/>
        <w:t xml:space="preserve"> </w:t>
      </w:r>
    </w:p>
    <w:p>
      <w:pPr>
        <w:pStyle w:val="Normal"/>
        <w:spacing w:lineRule="auto" w:line="259" w:before="0" w:after="0"/>
        <w:ind w:left="1275" w:right="0" w:hanging="0"/>
        <w:jc w:val="left"/>
        <w:rPr/>
      </w:pPr>
      <w:r>
        <w:rPr>
          <w:b/>
          <w:sz w:val="8"/>
        </w:rPr>
        <w:t xml:space="preserve"> </w:t>
      </w:r>
    </w:p>
    <w:tbl>
      <w:tblPr>
        <w:tblStyle w:val="699"/>
        <w:tblW w:w="10459" w:type="dxa"/>
        <w:jc w:val="left"/>
        <w:tblInd w:w="0" w:type="dxa"/>
        <w:tblLayout w:type="fixed"/>
        <w:tblCellMar>
          <w:top w:w="91" w:type="dxa"/>
          <w:left w:w="0" w:type="dxa"/>
          <w:bottom w:w="0" w:type="dxa"/>
          <w:right w:w="42" w:type="dxa"/>
        </w:tblCellMar>
        <w:tblLook w:firstRow="1" w:noVBand="1" w:lastRow="0" w:firstColumn="1" w:lastColumn="0" w:noHBand="0" w:val="04a0"/>
      </w:tblPr>
      <w:tblGrid>
        <w:gridCol w:w="3848"/>
        <w:gridCol w:w="571"/>
        <w:gridCol w:w="2474"/>
        <w:gridCol w:w="751"/>
        <w:gridCol w:w="571"/>
        <w:gridCol w:w="2243"/>
      </w:tblGrid>
      <w:tr>
        <w:trPr>
          <w:trHeight w:val="671" w:hRule="atLeast"/>
        </w:trPr>
        <w:tc>
          <w:tcPr>
            <w:tcW w:w="3848" w:type="dxa"/>
            <w:tcBorders>
              <w:top w:val="single" w:sz="4" w:space="0" w:color="95B3D7"/>
              <w:bottom w:val="single" w:sz="4" w:space="0" w:color="95B3D7"/>
            </w:tcBorders>
            <w:shd w:color="auto" w:fill="C6D9F1" w:val="clear"/>
          </w:tcPr>
          <w:p>
            <w:pPr>
              <w:pStyle w:val="Normal"/>
              <w:widowControl/>
              <w:tabs>
                <w:tab w:val="clear" w:pos="708"/>
                <w:tab w:val="right" w:pos="3808" w:leader="none"/>
              </w:tabs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Segoe UI Symbol" w:cs="Segoe UI Symbol" w:ascii="Segoe UI Symbol" w:hAnsi="Segoe UI Symbol"/>
                <w:kern w:val="0"/>
                <w:szCs w:val="22"/>
                <w:lang w:val="ru-RU" w:eastAsia="ru-RU" w:bidi="ar-SA"/>
              </w:rPr>
              <w:t></w:t>
            </w:r>
            <w:r>
              <w:rPr>
                <w:rFonts w:eastAsia="Arial" w:cs="Arial" w:ascii="Arial" w:hAnsi="Arial"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Cs w:val="22"/>
                <w:lang w:val="ru-RU" w:eastAsia="ru-RU" w:bidi="ar-SA"/>
              </w:rPr>
              <w:tab/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предлагаемые меры </w:t>
            </w:r>
          </w:p>
          <w:p>
            <w:pPr>
              <w:pStyle w:val="Normal"/>
              <w:widowControl/>
              <w:spacing w:lineRule="auto" w:line="259" w:before="0" w:after="0"/>
              <w:ind w:left="139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конфликта интересов </w:t>
            </w:r>
          </w:p>
        </w:tc>
        <w:tc>
          <w:tcPr>
            <w:tcW w:w="571" w:type="dxa"/>
            <w:tcBorders>
              <w:top w:val="single" w:sz="4" w:space="0" w:color="95B3D7"/>
              <w:bottom w:val="single" w:sz="4" w:space="0" w:color="95B3D7"/>
            </w:tcBorders>
            <w:shd w:color="auto" w:fill="C6D9F1" w:val="clea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 </w:t>
            </w:r>
          </w:p>
        </w:tc>
        <w:tc>
          <w:tcPr>
            <w:tcW w:w="2474" w:type="dxa"/>
            <w:tcBorders>
              <w:top w:val="single" w:sz="4" w:space="0" w:color="95B3D7"/>
              <w:bottom w:val="single" w:sz="4" w:space="0" w:color="95B3D7"/>
            </w:tcBorders>
            <w:shd w:color="auto" w:fill="C6D9F1" w:val="clea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предотвращению </w:t>
            </w:r>
          </w:p>
        </w:tc>
        <w:tc>
          <w:tcPr>
            <w:tcW w:w="751" w:type="dxa"/>
            <w:tcBorders>
              <w:top w:val="single" w:sz="4" w:space="0" w:color="95B3D7"/>
              <w:bottom w:val="single" w:sz="4" w:space="0" w:color="95B3D7"/>
            </w:tcBorders>
            <w:shd w:color="auto" w:fill="C6D9F1" w:val="clea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или </w:t>
            </w:r>
          </w:p>
        </w:tc>
        <w:tc>
          <w:tcPr>
            <w:tcW w:w="571" w:type="dxa"/>
            <w:tcBorders>
              <w:top w:val="single" w:sz="4" w:space="0" w:color="95B3D7"/>
              <w:bottom w:val="single" w:sz="4" w:space="0" w:color="95B3D7"/>
            </w:tcBorders>
            <w:shd w:color="auto" w:fill="C6D9F1" w:val="clea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 </w:t>
            </w:r>
          </w:p>
        </w:tc>
        <w:tc>
          <w:tcPr>
            <w:tcW w:w="2243" w:type="dxa"/>
            <w:tcBorders>
              <w:top w:val="single" w:sz="4" w:space="0" w:color="95B3D7"/>
              <w:bottom w:val="single" w:sz="4" w:space="0" w:color="95B3D7"/>
            </w:tcBorders>
            <w:shd w:color="auto" w:fill="C6D9F1" w:val="clea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урегулированию </w:t>
            </w:r>
          </w:p>
        </w:tc>
      </w:tr>
    </w:tbl>
    <w:p>
      <w:pPr>
        <w:pStyle w:val="Normal"/>
        <w:spacing w:lineRule="auto" w:line="259" w:before="0" w:after="188"/>
        <w:ind w:left="1275" w:right="0" w:hanging="0"/>
        <w:jc w:val="left"/>
        <w:rPr/>
      </w:pPr>
      <w:r>
        <w:rPr>
          <w:sz w:val="8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61" w:before="0" w:after="0"/>
        <w:ind w:left="1260" w:right="0" w:hanging="360"/>
        <w:jc w:val="left"/>
        <w:rPr/>
      </w:pPr>
      <w:r>
        <w:rPr>
          <w:sz w:val="24"/>
        </w:rPr>
        <w:t xml:space="preserve">например, самоотвод </w:t>
      </w:r>
    </w:p>
    <w:p>
      <w:pPr>
        <w:pStyle w:val="Normal"/>
        <w:spacing w:lineRule="auto" w:line="259" w:before="0" w:after="0"/>
        <w:ind w:left="1275" w:right="0" w:hanging="0"/>
        <w:jc w:val="left"/>
        <w:rPr/>
      </w:pPr>
      <w:r>
        <w:rPr>
          <w:sz w:val="8"/>
        </w:rPr>
        <w:t xml:space="preserve"> </w:t>
      </w:r>
    </w:p>
    <w:p>
      <w:pPr>
        <w:pStyle w:val="Normal"/>
        <w:spacing w:lineRule="auto" w:line="259" w:before="0" w:after="2"/>
        <w:ind w:left="-14" w:right="0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650355" cy="6350"/>
                <wp:effectExtent l="0" t="0" r="0" b="0"/>
                <wp:docPr id="13" name="Фигура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280" cy="6480"/>
                          <a:chOff x="0" y="0"/>
                          <a:chExt cx="665028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5028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50481" h="9144">
                                <a:moveTo>
                                  <a:pt x="0" y="0"/>
                                </a:moveTo>
                                <a:lnTo>
                                  <a:pt x="6650481" y="0"/>
                                </a:lnTo>
                                <a:lnTo>
                                  <a:pt x="6650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5b3d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7" style="position:absolute;margin-left:0pt;margin-top:-0.55pt;width:523.65pt;height:0.5pt" coordorigin="0,-11" coordsize="10473,10"/>
            </w:pict>
          </mc:Fallback>
        </mc:AlternateContent>
      </w:r>
    </w:p>
    <w:p>
      <w:pPr>
        <w:pStyle w:val="Normal"/>
        <w:spacing w:lineRule="auto" w:line="259" w:before="0" w:after="0"/>
        <w:ind w:left="108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958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94"/>
        <w:ind w:left="108" w:right="0" w:hanging="0"/>
        <w:jc w:val="left"/>
        <w:rPr/>
      </w:pPr>
      <w:r>
        <w:rPr>
          <w:b/>
        </w:rPr>
        <w:t xml:space="preserve"> </w:t>
      </w:r>
    </w:p>
    <w:p>
      <w:pPr>
        <w:pStyle w:val="2"/>
        <w:shd w:val="clear" w:color="auto" w:fill="auto"/>
        <w:ind w:left="108" w:right="0" w:hanging="0"/>
        <w:jc w:val="left"/>
        <w:rPr/>
      </w:pPr>
      <w:r>
        <w:drawing>
          <wp:anchor behindDoc="0" distT="0" distB="0" distL="114300" distR="114300" simplePos="0" locked="0" layoutInCell="0" allowOverlap="1" relativeHeight="17">
            <wp:simplePos x="0" y="0"/>
            <wp:positionH relativeFrom="column">
              <wp:posOffset>68580</wp:posOffset>
            </wp:positionH>
            <wp:positionV relativeFrom="paragraph">
              <wp:posOffset>-144145</wp:posOffset>
            </wp:positionV>
            <wp:extent cx="408305" cy="408305"/>
            <wp:effectExtent l="0" t="0" r="0" b="0"/>
            <wp:wrapSquare wrapText="bothSides"/>
            <wp:docPr id="14" name="Picture 34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434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ВАЖНО ПОМНИТЬ </w:t>
      </w:r>
    </w:p>
    <w:p>
      <w:pPr>
        <w:pStyle w:val="Normal"/>
        <w:spacing w:lineRule="auto" w:line="259" w:before="0" w:after="25"/>
        <w:ind w:left="108" w:right="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0"/>
        <w:ind w:left="713" w:right="149" w:hanging="10"/>
        <w:rPr/>
      </w:pPr>
      <w:hyperlink r:id="rId23" w:tgtFrame="consultantplus://offline/ref=D059737C772EC7F1E1FF1B69151F7655F3AE318F8747BAB6C59B44BDD7DB65F34776E9006F63A34DA46DAC3509B2BD3BF9AE1BF0D660705DT5F4J">
        <w:r>
          <w:rPr/>
          <w:t>уведомление</w:t>
        </w:r>
      </w:hyperlink>
      <w:hyperlink r:id="rId24" w:tgtFrame="consultantplus://offline/ref=D059737C772EC7F1E1FF1B69151F7655F3AE318F8747BAB6C59B44BDD7DB65F34776E9006F63A34DA46DAC3509B2BD3BF9AE1BF0D660705DT5F4J">
        <w:r>
          <w:rPr/>
          <w:t xml:space="preserve"> </w:t>
        </w:r>
      </w:hyperlink>
      <w:r>
        <w:rPr/>
        <w:t xml:space="preserve">должно быть лично подписано муниципальным служащим  с указанием даты его составления. </w:t>
      </w:r>
    </w:p>
    <w:p>
      <w:pPr>
        <w:pStyle w:val="Normal"/>
        <w:numPr>
          <w:ilvl w:val="0"/>
          <w:numId w:val="3"/>
        </w:numPr>
        <w:spacing w:before="0" w:after="0"/>
        <w:ind w:left="713" w:right="149" w:hanging="10"/>
        <w:rPr/>
      </w:pPr>
      <w:r>
        <w:rPr/>
        <w:t xml:space="preserve">при наличии материалов, имеющих отношение к данным обстоятельствам, муниципальный служащий представляет их вместе  с </w:t>
      </w:r>
      <w:hyperlink r:id="rId25" w:tgtFrame="consultantplus://offline/ref=D059737C772EC7F1E1FF1B69151F7655F3AE318F8747BAB6C59B44BDD7DB65F34776E9006F63A34DA46DAC3509B2BD3BF9AE1BF0D660705DT5F4J">
        <w:r>
          <w:rPr/>
          <w:t>уведомлением</w:t>
        </w:r>
      </w:hyperlink>
      <w:hyperlink r:id="rId26" w:tgtFrame="consultantplus://offline/ref=D059737C772EC7F1E1FF1B69151F7655F3AE318F8747BAB6C59B44BDD7DB65F34776E9006F63A34DA46DAC3509B2BD3BF9AE1BF0D660705DT5F4J">
        <w:r>
          <w:rPr/>
          <w:t>.</w:t>
        </w:r>
      </w:hyperlink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5"/>
        <w:ind w:left="713" w:right="149" w:hanging="10"/>
        <w:rPr/>
      </w:pPr>
      <w:r>
        <w:rPr/>
        <w:t xml:space="preserve">в случае невозможности представить </w:t>
      </w:r>
      <w:hyperlink r:id="rId27" w:tgtFrame="consultantplus://offline/ref=B66D9B09A5D0CD287BB4CA5FAB9639BA1F812C5AE7AAC58BAF336D12D86903AF3A5F26B0439D9A341E42E42D01587DDFB5F01ECCB717D64AI9G3J">
        <w:r>
          <w:rPr/>
          <w:t>уведомление</w:t>
        </w:r>
      </w:hyperlink>
      <w:hyperlink r:id="rId28" w:tgtFrame="consultantplus://offline/ref=B66D9B09A5D0CD287BB4CA5FAB9639BA1F812C5AE7AAC58BAF336D12D86903AF3A5F26B0439D9A341E42E42D01587DDFB5F01ECCB717D64AI9G3J">
        <w:r>
          <w:rPr/>
          <w:t xml:space="preserve"> </w:t>
        </w:r>
      </w:hyperlink>
      <w:r>
        <w:rPr/>
        <w:t xml:space="preserve">лично </w:t>
      </w:r>
      <w:hyperlink r:id="rId29" w:tgtFrame="consultantplus://offline/ref=B66D9B09A5D0CD287BB4CA5FAB9639BA1F812C5AE7AAC58BAF336D12D86903AF3A5F26B0439D9A341E42E42D01587DDFB5F01ECCB717D64AI9G3J">
        <w:r>
          <w:rPr/>
          <w:t>уведомление</w:t>
        </w:r>
      </w:hyperlink>
      <w:hyperlink r:id="rId30" w:tgtFrame="consultantplus://offline/ref=B66D9B09A5D0CD287BB4CA5FAB9639BA1F812C5AE7AAC58BAF336D12D86903AF3A5F26B0439D9A341E42E42D01587DDFB5F01ECCB717D64AI9G3J">
        <w:r>
          <w:rPr/>
          <w:t xml:space="preserve"> </w:t>
        </w:r>
      </w:hyperlink>
      <w:r>
        <w:rPr/>
        <w:t xml:space="preserve">направляется посредством почтового отправления с уведомлением о вручении  и описью вложения. </w:t>
      </w:r>
    </w:p>
    <w:p>
      <w:pPr>
        <w:pStyle w:val="Normal"/>
        <w:spacing w:lineRule="auto" w:line="259" w:before="0" w:after="35"/>
        <w:ind w:left="708" w:right="0" w:hanging="0"/>
        <w:jc w:val="left"/>
        <w:rPr/>
      </w:pPr>
      <w:r>
        <w:rPr/>
        <w:t xml:space="preserve">  </w:t>
      </w:r>
      <w:r>
        <w:rPr/>
        <w:tab/>
      </w:r>
      <w:r>
        <w:rPr>
          <w:b/>
        </w:rPr>
        <w:t xml:space="preserve"> </w:t>
      </w:r>
    </w:p>
    <w:p>
      <w:pPr>
        <w:pStyle w:val="Normal"/>
        <w:shd w:val="clear" w:color="auto" w:fill="C6D9F1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2"/>
        <w:spacing w:before="0" w:after="28"/>
        <w:ind w:left="10" w:right="0" w:hanging="10"/>
        <w:rPr/>
      </w:pPr>
      <w:r>
        <w:rPr/>
        <w:t xml:space="preserve">СПОСОБЫ УРЕГУЛИРОВАНИЯ КОНФЛИКТА ИНТЕРЕСОВ </w:t>
      </w:r>
    </w:p>
    <w:p>
      <w:pPr>
        <w:pStyle w:val="Normal"/>
        <w:shd w:val="clear" w:color="auto" w:fill="C6D9F1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97"/>
        <w:ind w:left="708" w:right="0" w:hanging="0"/>
        <w:jc w:val="left"/>
        <w:rPr/>
      </w:pPr>
      <w:r>
        <w:rPr>
          <w:sz w:val="2"/>
        </w:rPr>
        <w:t xml:space="preserve"> </w:t>
      </w:r>
    </w:p>
    <w:tbl>
      <w:tblPr>
        <w:tblStyle w:val="699"/>
        <w:tblW w:w="10435" w:type="dxa"/>
        <w:jc w:val="left"/>
        <w:tblInd w:w="14" w:type="dxa"/>
        <w:tblLayout w:type="fixed"/>
        <w:tblCellMar>
          <w:top w:w="9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1846"/>
        <w:gridCol w:w="8588"/>
      </w:tblGrid>
      <w:tr>
        <w:trPr>
          <w:trHeight w:val="837" w:hRule="atLeast"/>
        </w:trPr>
        <w:tc>
          <w:tcPr>
            <w:tcW w:w="1846" w:type="dxa"/>
            <w:tcBorders>
              <w:top w:val="single" w:sz="12" w:space="0" w:color="C6D9F1"/>
              <w:left w:val="single" w:sz="12" w:space="0" w:color="C6D9F1"/>
              <w:bottom w:val="single" w:sz="12" w:space="0" w:color="C6D9F1"/>
              <w:right w:val="single" w:sz="12" w:space="0" w:color="C6D9F1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center" w:pos="931" w:leader="none"/>
                <w:tab w:val="center" w:pos="1325" w:leader="none"/>
              </w:tabs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ab/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>
                      <wp:extent cx="527685" cy="502920"/>
                      <wp:effectExtent l="0" t="0" r="0" b="0"/>
                      <wp:docPr id="15" name="Фигура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760" cy="502920"/>
                                <a:chOff x="0" y="0"/>
                                <a:chExt cx="527760" cy="5029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3664" descr=""/>
                                <pic:cNvPicPr/>
                              </pic:nvPicPr>
                              <pic:blipFill>
                                <a:blip r:embed="rId31"/>
                                <a:stretch/>
                              </pic:blipFill>
                              <pic:spPr>
                                <a:xfrm>
                                  <a:off x="0" y="0"/>
                                  <a:ext cx="514440" cy="502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spPr>
                                <a:xfrm>
                                  <a:off x="50040" y="25920"/>
                                  <a:ext cx="473040" cy="4647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72440" h="464820">
                                      <a:moveTo>
                                        <a:pt x="0" y="0"/>
                                      </a:moveTo>
                                      <a:lnTo>
                                        <a:pt x="472440" y="4648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be4b48"/>
                                  </a:solidFill>
                                  <a:round/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2880" y="15120"/>
                                  <a:ext cx="434880" cy="476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34340" h="476250">
                                      <a:moveTo>
                                        <a:pt x="434340" y="0"/>
                                      </a:moveTo>
                                      <a:lnTo>
                                        <a:pt x="0" y="47625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be4b48"/>
                                  </a:solidFill>
                                  <a:round/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Фигура8" style="position:absolute;margin-left:0pt;margin-top:-39.65pt;width:41.55pt;height:39.6pt" coordorigin="0,-793" coordsize="831,792">
                      <v:shape id="shape_0" ID="Picture 3664" stroked="f" o:allowincell="f" style="position:absolute;left:0;top:-793;width:809;height:791;mso-wrap-style:none;v-text-anchor:middle;mso-position-vertical:top" type="_x0000_t75">
                        <v:imagedata r:id="rId31" o:detectmouseclick="t"/>
                        <v:stroke color="#3465a4" joinstyle="round" endcap="flat"/>
                        <w10:wrap type="square"/>
                      </v:shape>
                    </v:group>
                  </w:pict>
                </mc:Fallback>
              </mc:AlternateContent>
            </w:r>
            <w:r>
              <w:rPr>
                <w:kern w:val="0"/>
                <w:sz w:val="2"/>
                <w:szCs w:val="22"/>
                <w:lang w:val="ru-RU" w:eastAsia="ru-RU" w:bidi="ar-SA"/>
              </w:rPr>
              <w:t xml:space="preserve"> </w:t>
              <w:tab/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588" w:type="dxa"/>
            <w:tcBorders>
              <w:top w:val="single" w:sz="12" w:space="0" w:color="C6D9F1"/>
              <w:left w:val="single" w:sz="12" w:space="0" w:color="C6D9F1"/>
              <w:bottom w:val="single" w:sz="12" w:space="0" w:color="C6D9F1"/>
              <w:right w:val="single" w:sz="12" w:space="0" w:color="C6D9F1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отказ от выгоды, явившейся причиной возникновения конфликта интересов </w:t>
            </w:r>
          </w:p>
        </w:tc>
      </w:tr>
      <w:tr>
        <w:trPr>
          <w:trHeight w:val="430" w:hRule="atLeast"/>
        </w:trPr>
        <w:tc>
          <w:tcPr>
            <w:tcW w:w="1846" w:type="dxa"/>
            <w:tcBorders>
              <w:top w:val="single" w:sz="12" w:space="0" w:color="C6D9F1"/>
              <w:left w:val="single" w:sz="12" w:space="0" w:color="C6D9F1"/>
            </w:tcBorders>
          </w:tcPr>
          <w:p>
            <w:pPr>
              <w:pStyle w:val="Normal"/>
              <w:widowControl/>
              <w:spacing w:lineRule="auto" w:line="259" w:before="0" w:after="0"/>
              <w:ind w:left="816" w:right="-12" w:firstLine="1015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1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ru-RU" w:bidi="ar-SA"/>
              </w:rPr>
              <w:t>например</w:t>
            </w:r>
          </w:p>
        </w:tc>
        <w:tc>
          <w:tcPr>
            <w:tcW w:w="8588" w:type="dxa"/>
            <w:tcBorders>
              <w:top w:val="single" w:sz="12" w:space="0" w:color="C6D9F1"/>
              <w:right w:val="single" w:sz="12" w:space="0" w:color="C6D9F1"/>
            </w:tcBorders>
            <w:vAlign w:val="bottom"/>
          </w:tcPr>
          <w:p>
            <w:pPr>
              <w:pStyle w:val="Normal"/>
              <w:widowControl/>
              <w:spacing w:lineRule="auto" w:line="259" w:before="0" w:after="0"/>
              <w:ind w:left="-38" w:righ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, акции или иные ценные бумаги, владение которыми приводит или может привести </w:t>
            </w:r>
          </w:p>
        </w:tc>
      </w:tr>
      <w:tr>
        <w:trPr>
          <w:trHeight w:val="389" w:hRule="atLeast"/>
        </w:trPr>
        <w:tc>
          <w:tcPr>
            <w:tcW w:w="1846" w:type="dxa"/>
            <w:tcBorders>
              <w:left w:val="single" w:sz="12" w:space="0" w:color="C6D9F1"/>
              <w:bottom w:val="single" w:sz="12" w:space="0" w:color="C6D9F1"/>
            </w:tcBorders>
          </w:tcPr>
          <w:p>
            <w:pPr>
              <w:pStyle w:val="Normal"/>
              <w:widowControl/>
              <w:spacing w:lineRule="auto" w:line="259" w:before="0" w:after="0"/>
              <w:ind w:left="108" w:righ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к конфликту инт</w:t>
            </w:r>
          </w:p>
          <w:p>
            <w:pPr>
              <w:pStyle w:val="Normal"/>
              <w:widowControl/>
              <w:spacing w:lineRule="auto" w:line="259" w:before="0" w:after="0"/>
              <w:ind w:left="0" w:right="-12" w:hanging="0"/>
              <w:jc w:val="righ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1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588" w:type="dxa"/>
            <w:tcBorders>
              <w:bottom w:val="single" w:sz="12" w:space="0" w:color="C6D9F1"/>
              <w:right w:val="single" w:sz="12" w:space="0" w:color="C6D9F1"/>
            </w:tcBorders>
          </w:tcPr>
          <w:p>
            <w:pPr>
              <w:pStyle w:val="Normal"/>
              <w:widowControl/>
              <w:spacing w:lineRule="auto" w:line="259" w:before="0" w:after="0"/>
              <w:ind w:left="-3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ересов, передаются служащим в доверительное управление  </w:t>
            </w:r>
          </w:p>
        </w:tc>
      </w:tr>
      <w:tr>
        <w:trPr>
          <w:trHeight w:val="859" w:hRule="atLeast"/>
        </w:trPr>
        <w:tc>
          <w:tcPr>
            <w:tcW w:w="1846" w:type="dxa"/>
            <w:tcBorders>
              <w:top w:val="single" w:sz="12" w:space="0" w:color="C6D9F1"/>
              <w:left w:val="single" w:sz="12" w:space="0" w:color="C6D9F1"/>
              <w:bottom w:val="single" w:sz="12" w:space="0" w:color="C6D9F1"/>
              <w:right w:val="single" w:sz="12" w:space="0" w:color="C6D9F1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center" w:pos="920" w:leader="none"/>
                <w:tab w:val="center" w:pos="1325" w:leader="none"/>
              </w:tabs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ab/>
            </w:r>
            <w:r>
              <w:rPr>
                <w:kern w:val="0"/>
                <w:szCs w:val="22"/>
                <w:lang w:val="ru-RU" w:eastAsia="ru-RU" w:bidi="ar-SA"/>
              </w:rPr>
              <w:drawing>
                <wp:inline distT="0" distB="0" distL="0" distR="0">
                  <wp:extent cx="516890" cy="516890"/>
                  <wp:effectExtent l="0" t="0" r="0" b="0"/>
                  <wp:docPr id="16" name="Picture 366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66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kern w:val="0"/>
                <w:sz w:val="2"/>
                <w:szCs w:val="22"/>
                <w:lang w:val="ru-RU" w:eastAsia="ru-RU" w:bidi="ar-SA"/>
              </w:rPr>
              <w:t xml:space="preserve"> </w:t>
              <w:tab/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588" w:type="dxa"/>
            <w:tcBorders>
              <w:top w:val="single" w:sz="12" w:space="0" w:color="C6D9F1"/>
              <w:left w:val="single" w:sz="12" w:space="0" w:color="C6D9F1"/>
              <w:bottom w:val="single" w:sz="12" w:space="0" w:color="C6D9F1"/>
              <w:right w:val="single" w:sz="12" w:space="0" w:color="C6D9F1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отвод или самоотвод </w:t>
            </w:r>
          </w:p>
        </w:tc>
      </w:tr>
      <w:tr>
        <w:trPr>
          <w:trHeight w:val="430" w:hRule="atLeast"/>
        </w:trPr>
        <w:tc>
          <w:tcPr>
            <w:tcW w:w="1846" w:type="dxa"/>
            <w:tcBorders>
              <w:top w:val="single" w:sz="12" w:space="0" w:color="C6D9F1"/>
              <w:left w:val="single" w:sz="12" w:space="0" w:color="C6D9F1"/>
            </w:tcBorders>
          </w:tcPr>
          <w:p>
            <w:pPr>
              <w:pStyle w:val="Normal"/>
              <w:widowControl/>
              <w:spacing w:lineRule="auto" w:line="259" w:before="0" w:after="0"/>
              <w:ind w:left="816" w:right="-12" w:firstLine="1015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1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ru-RU" w:bidi="ar-SA"/>
              </w:rPr>
              <w:t>например</w:t>
            </w:r>
          </w:p>
        </w:tc>
        <w:tc>
          <w:tcPr>
            <w:tcW w:w="8588" w:type="dxa"/>
            <w:tcBorders>
              <w:top w:val="single" w:sz="12" w:space="0" w:color="C6D9F1"/>
              <w:right w:val="single" w:sz="12" w:space="0" w:color="C6D9F1"/>
            </w:tcBorders>
            <w:vAlign w:val="bottom"/>
          </w:tcPr>
          <w:p>
            <w:pPr>
              <w:pStyle w:val="Normal"/>
              <w:widowControl/>
              <w:spacing w:lineRule="auto" w:line="259" w:before="0" w:after="0"/>
              <w:ind w:left="-38" w:righ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, при совместном участии в комиссиях, утвержденных Постановлением Главы муниципального образования</w:t>
            </w:r>
          </w:p>
        </w:tc>
      </w:tr>
      <w:tr>
        <w:trPr>
          <w:trHeight w:val="389" w:hRule="atLeast"/>
        </w:trPr>
        <w:tc>
          <w:tcPr>
            <w:tcW w:w="1846" w:type="dxa"/>
            <w:tcBorders>
              <w:left w:val="single" w:sz="12" w:space="0" w:color="C6D9F1"/>
              <w:bottom w:val="single" w:sz="12" w:space="0" w:color="C6D9F1"/>
            </w:tcBorders>
          </w:tcPr>
          <w:p>
            <w:pPr>
              <w:pStyle w:val="Normal"/>
              <w:widowControl/>
              <w:spacing w:lineRule="auto" w:line="259" w:before="0" w:after="0"/>
              <w:ind w:left="108" w:righ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с родственником</w:t>
            </w:r>
          </w:p>
          <w:p>
            <w:pPr>
              <w:pStyle w:val="Normal"/>
              <w:widowControl/>
              <w:spacing w:lineRule="auto" w:line="259" w:before="0" w:after="0"/>
              <w:ind w:left="0" w:right="-12" w:hanging="0"/>
              <w:jc w:val="righ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1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588" w:type="dxa"/>
            <w:tcBorders>
              <w:bottom w:val="single" w:sz="12" w:space="0" w:color="C6D9F1"/>
              <w:right w:val="single" w:sz="12" w:space="0" w:color="C6D9F1"/>
            </w:tcBorders>
          </w:tcPr>
          <w:p>
            <w:pPr>
              <w:pStyle w:val="Normal"/>
              <w:widowControl/>
              <w:spacing w:lineRule="auto" w:line="259" w:before="0" w:after="0"/>
              <w:ind w:left="-1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, служащий заявляет самоотвод </w:t>
            </w:r>
          </w:p>
        </w:tc>
      </w:tr>
      <w:tr>
        <w:trPr>
          <w:trHeight w:val="1126" w:hRule="atLeast"/>
        </w:trPr>
        <w:tc>
          <w:tcPr>
            <w:tcW w:w="1846" w:type="dxa"/>
            <w:tcBorders>
              <w:top w:val="single" w:sz="12" w:space="0" w:color="C6D9F1"/>
              <w:left w:val="single" w:sz="12" w:space="0" w:color="C6D9F1"/>
              <w:bottom w:val="single" w:sz="12" w:space="0" w:color="C6D9F1"/>
              <w:right w:val="single" w:sz="12" w:space="0" w:color="C6D9F1"/>
            </w:tcBorders>
            <w:vAlign w:val="bottom"/>
          </w:tcPr>
          <w:p>
            <w:pPr>
              <w:pStyle w:val="Normal"/>
              <w:widowControl/>
              <w:spacing w:lineRule="auto" w:line="259" w:before="0" w:after="0"/>
              <w:ind w:left="42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drawing>
                <wp:inline distT="0" distB="0" distL="0" distR="0">
                  <wp:extent cx="635635" cy="635635"/>
                  <wp:effectExtent l="0" t="0" r="0" b="0"/>
                  <wp:docPr id="17" name="Picture 366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366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588" w:type="dxa"/>
            <w:tcBorders>
              <w:top w:val="single" w:sz="12" w:space="0" w:color="C6D9F1"/>
              <w:left w:val="single" w:sz="12" w:space="0" w:color="C6D9F1"/>
              <w:bottom w:val="single" w:sz="12" w:space="0" w:color="C6D9F1"/>
              <w:right w:val="single" w:sz="12" w:space="0" w:color="C6D9F1"/>
            </w:tcBorders>
            <w:shd w:color="auto" w:fill="C6D9F1" w:val="clear"/>
          </w:tcPr>
          <w:p>
            <w:pPr>
              <w:pStyle w:val="Normal"/>
              <w:widowControl/>
              <w:spacing w:lineRule="auto" w:line="216" w:before="0" w:after="84"/>
              <w:ind w:left="400" w:right="40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6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 xml:space="preserve">изменение должностного или служебного положения служащего </w:t>
            </w:r>
          </w:p>
          <w:p>
            <w:pPr>
              <w:pStyle w:val="Normal"/>
              <w:widowControl/>
              <w:spacing w:lineRule="auto" w:line="278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вплоть до отстранения от исполнения должностных (до момента урегулирования конфликта интересов) </w:t>
            </w:r>
          </w:p>
          <w:p>
            <w:pPr>
              <w:pStyle w:val="Normal"/>
              <w:widowControl/>
              <w:spacing w:lineRule="auto" w:line="259" w:before="0" w:after="0"/>
              <w:ind w:left="17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6"/>
                <w:szCs w:val="22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93"/>
        <w:ind w:left="0" w:right="0" w:hanging="0"/>
        <w:jc w:val="left"/>
        <w:rPr/>
      </w:pPr>
      <w:r>
        <w:rPr/>
        <w:t xml:space="preserve"> </w:t>
      </w:r>
      <w:r>
        <w:rPr>
          <w:sz w:val="14"/>
        </w:rPr>
        <w:t xml:space="preserve"> </w:t>
      </w:r>
    </w:p>
    <w:p>
      <w:pPr>
        <w:pStyle w:val="Normal"/>
        <w:ind w:left="108" w:right="26" w:firstLine="708"/>
        <w:rPr/>
      </w:pPr>
      <w:r>
        <w:rPr/>
        <w:t xml:space="preserve">Представитель нанимателя также принимает меры по урегулированию конфликта интересов путем принятия одного из следующих решений: </w:t>
      </w:r>
    </w:p>
    <w:p>
      <w:pPr>
        <w:pStyle w:val="Normal"/>
        <w:spacing w:lineRule="auto" w:line="259" w:before="0" w:after="1"/>
        <w:ind w:left="-14" w:right="0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650355" cy="18415"/>
                <wp:effectExtent l="0" t="0" r="0" b="0"/>
                <wp:docPr id="18" name="Фигура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280" cy="18360"/>
                          <a:chOff x="0" y="0"/>
                          <a:chExt cx="6650280" cy="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50280" cy="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50481" h="18288">
                                <a:moveTo>
                                  <a:pt x="0" y="0"/>
                                </a:moveTo>
                                <a:lnTo>
                                  <a:pt x="6650481" y="0"/>
                                </a:lnTo>
                                <a:lnTo>
                                  <a:pt x="665048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9" style="position:absolute;margin-left:0pt;margin-top:-1.5pt;width:523.65pt;height:1.45pt" coordorigin="0,-30" coordsize="10473,29"/>
            </w:pict>
          </mc:Fallback>
        </mc:AlternateContent>
      </w:r>
    </w:p>
    <w:p>
      <w:pPr>
        <w:pStyle w:val="Normal"/>
        <w:spacing w:lineRule="auto" w:line="259" w:before="0" w:after="150"/>
        <w:ind w:left="567" w:right="0" w:hanging="0"/>
        <w:jc w:val="left"/>
        <w:rPr/>
      </w:pPr>
      <w:r>
        <w:rPr>
          <w:sz w:val="16"/>
        </w:rPr>
        <w:t xml:space="preserve"> </w:t>
      </w:r>
    </w:p>
    <w:p>
      <w:pPr>
        <w:pStyle w:val="Normal"/>
        <w:numPr>
          <w:ilvl w:val="0"/>
          <w:numId w:val="4"/>
        </w:numPr>
        <w:ind w:left="963" w:right="26" w:firstLine="567"/>
        <w:rPr/>
      </w:pPr>
      <w:r>
        <w:rPr/>
        <w:t xml:space="preserve">признать, что при исполнении должностных обязанностей лицом, направившим </w:t>
      </w:r>
      <w:hyperlink r:id="rId34" w:tgtFrame="consultantplus://offline/ref=E2E2D52A236F0C0AF935F6F2FA120D03BB9345D3BD5094FC713817994A40693920A1F447384441BEA7BC4CBF228409C5F7DE0B09D1C567F7oBmAL">
        <w:r>
          <w:rPr/>
          <w:t>уведомление,</w:t>
        </w:r>
      </w:hyperlink>
      <w:r>
        <w:rPr/>
        <w:t xml:space="preserve"> конфликт интересов отсутствует; </w:t>
      </w:r>
    </w:p>
    <w:p>
      <w:pPr>
        <w:pStyle w:val="Normal"/>
        <w:spacing w:lineRule="auto" w:line="259" w:before="0" w:after="157"/>
        <w:ind w:left="567" w:righ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numPr>
          <w:ilvl w:val="0"/>
          <w:numId w:val="4"/>
        </w:numPr>
        <w:ind w:left="963" w:right="26" w:firstLine="567"/>
        <w:rPr/>
      </w:pPr>
      <w:r>
        <w:rPr/>
        <w:t xml:space="preserve">признать, что при исполнении должностных обязанностей лицом, направившим </w:t>
      </w:r>
      <w:hyperlink r:id="rId35" w:tgtFrame="consultantplus://offline/ref=E2E2D52A236F0C0AF935F6F2FA120D03BB9345D3BD5094FC713817994A40693920A1F447384441BEA7BC4CBF228409C5F7DE0B09D1C567F7oBmAL">
        <w:r>
          <w:rPr/>
          <w:t>уведомление,</w:t>
        </w:r>
      </w:hyperlink>
      <w:r>
        <w:rPr/>
        <w:t xml:space="preserve"> личная заинтересованность приводит или может привести  к конфликту интересов; </w:t>
      </w:r>
    </w:p>
    <w:p>
      <w:pPr>
        <w:pStyle w:val="Normal"/>
        <w:spacing w:lineRule="auto" w:line="259" w:before="0" w:after="146"/>
        <w:ind w:left="720" w:righ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59" w:before="0" w:after="97"/>
        <w:ind w:left="963" w:right="26" w:firstLine="567"/>
        <w:rPr/>
      </w:pPr>
      <w:r>
        <w:rPr/>
        <w:t xml:space="preserve">признать, что лицом, направившим </w:t>
      </w:r>
      <w:hyperlink r:id="rId36" w:tgtFrame="consultantplus://offline/ref=E2E2D52A236F0C0AF935F6F2FA120D03BB9345D3BD5094FC713817994A40693920A1F447384441BEA7BC4CBF228409C5F7DE0B09D1C567F7oBmAL">
        <w:r>
          <w:rPr/>
          <w:t>уведомление</w:t>
        </w:r>
      </w:hyperlink>
      <w:hyperlink r:id="rId37" w:tgtFrame="consultantplus://offline/ref=E2E2D52A236F0C0AF935F6F2FA120D03BB9345D3BD5094FC713817994A40693920A1F447384441BEA7BC4CBF228409C5F7DE0B09D1C567F7oBmAL">
        <w:r>
          <w:rPr/>
          <w:t>,</w:t>
        </w:r>
      </w:hyperlink>
      <w:r>
        <w:rPr/>
        <w:t xml:space="preserve"> не соблюдались </w:t>
      </w:r>
    </w:p>
    <w:p>
      <w:pPr>
        <w:pStyle w:val="Normal"/>
        <w:spacing w:lineRule="auto" w:line="259"/>
        <w:ind w:left="10" w:right="26" w:hanging="10"/>
        <w:rPr/>
      </w:pPr>
      <w:r>
        <w:rPr/>
        <w:t xml:space="preserve">требования об урегулировании конфликта интересов; </w:t>
      </w:r>
    </w:p>
    <w:p>
      <w:pPr>
        <w:pStyle w:val="Normal"/>
        <w:spacing w:lineRule="auto" w:line="259" w:before="0" w:after="156"/>
        <w:ind w:left="567" w:righ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numPr>
          <w:ilvl w:val="0"/>
          <w:numId w:val="4"/>
        </w:numPr>
        <w:spacing w:before="0" w:after="177"/>
        <w:ind w:left="963" w:right="26" w:firstLine="567"/>
        <w:rPr/>
      </w:pPr>
      <w:r>
        <w:rPr/>
        <w:t xml:space="preserve">рассмотреть </w:t>
      </w:r>
      <w:hyperlink r:id="rId38" w:tgtFrame="consultantplus://offline/ref=E2E2D52A236F0C0AF935F6F2FA120D03BB9345D3BD5094FC713817994A40693920A1F447384441BEA7BC4CBF228409C5F7DE0B09D1C567F7oBmAL">
        <w:r>
          <w:rPr/>
          <w:t>уведомление</w:t>
        </w:r>
      </w:hyperlink>
      <w:hyperlink r:id="rId39" w:tgtFrame="consultantplus://offline/ref=E2E2D52A236F0C0AF935F6F2FA120D03BB9345D3BD5094FC713817994A40693920A1F447384441BEA7BC4CBF228409C5F7DE0B09D1C567F7oBmAL">
        <w:r>
          <w:rPr/>
          <w:t xml:space="preserve"> </w:t>
        </w:r>
      </w:hyperlink>
      <w:r>
        <w:rPr/>
        <w:t xml:space="preserve">на заседании комиссии по соблюдению требований к служебному поведению муниципальных служащих  и урегулированию конфликта интересов </w:t>
      </w:r>
    </w:p>
    <w:p>
      <w:pPr>
        <w:pStyle w:val="Normal"/>
        <w:tabs>
          <w:tab w:val="center" w:pos="708" w:leader="none"/>
          <w:tab w:val="center" w:pos="5593" w:leader="none"/>
          <w:tab w:val="center" w:pos="9746" w:leader="none"/>
        </w:tabs>
        <w:spacing w:lineRule="auto" w:line="259" w:before="0" w:after="0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>
          <w:sz w:val="18"/>
          <w:vertAlign w:val="superscript"/>
        </w:rPr>
        <w:t xml:space="preserve"> </w:t>
        <w:tab/>
      </w:r>
      <w:r>
        <w:rPr/>
        <w:tab/>
      </w:r>
      <w:r>
        <w:rPr>
          <w:b/>
        </w:rPr>
        <w:t xml:space="preserve"> </w:t>
      </w:r>
    </w:p>
    <w:p>
      <w:pPr>
        <w:pStyle w:val="2"/>
        <w:ind w:left="10" w:right="50" w:hanging="10"/>
        <w:rPr/>
      </w:pPr>
      <w:r>
        <w:rPr/>
        <w:t>ОТВЕТСТВЕННОСТЬ ЗА НЕПРИНЯТИЕ МЕР ПО УРЕГУЛИРОВАНИЮ КОНФЛИКТА ИНТЕРЕСОВ</w:t>
      </w:r>
      <w:r>
        <w:rPr>
          <w:sz w:val="10"/>
        </w:rPr>
        <w:t xml:space="preserve"> </w:t>
      </w:r>
    </w:p>
    <w:p>
      <w:pPr>
        <w:pStyle w:val="Normal"/>
        <w:spacing w:lineRule="auto" w:line="259" w:before="0" w:after="125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numPr>
          <w:ilvl w:val="0"/>
          <w:numId w:val="5"/>
        </w:numPr>
        <w:spacing w:lineRule="auto" w:line="321" w:before="0" w:after="0"/>
        <w:ind w:left="1994" w:right="162" w:firstLine="35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0</wp:posOffset>
                </wp:positionH>
                <wp:positionV relativeFrom="paragraph">
                  <wp:posOffset>-59055</wp:posOffset>
                </wp:positionV>
                <wp:extent cx="6630670" cy="3284855"/>
                <wp:effectExtent l="0" t="0" r="0" b="0"/>
                <wp:wrapNone/>
                <wp:docPr id="19" name="Group 1659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840" cy="3285000"/>
                          <a:chOff x="0" y="0"/>
                          <a:chExt cx="6630840" cy="3285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280" cy="139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3914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91412"/>
                                </a:lnTo>
                                <a:lnTo>
                                  <a:pt x="0" y="1391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9176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03840" y="139176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10320" y="1391760"/>
                            <a:ext cx="542052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20233" h="9144">
                                <a:moveTo>
                                  <a:pt x="0" y="0"/>
                                </a:moveTo>
                                <a:lnTo>
                                  <a:pt x="5420233" y="0"/>
                                </a:lnTo>
                                <a:lnTo>
                                  <a:pt x="54202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98240"/>
                            <a:ext cx="8280" cy="112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1219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1969"/>
                                </a:lnTo>
                                <a:lnTo>
                                  <a:pt x="0" y="11219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1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03840" y="2521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10320" y="2521080"/>
                            <a:ext cx="542052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20233" h="9144">
                                <a:moveTo>
                                  <a:pt x="0" y="0"/>
                                </a:moveTo>
                                <a:lnTo>
                                  <a:pt x="5420233" y="0"/>
                                </a:lnTo>
                                <a:lnTo>
                                  <a:pt x="54202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6840"/>
                            <a:ext cx="8280" cy="758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7589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58952"/>
                                </a:lnTo>
                                <a:lnTo>
                                  <a:pt x="0" y="758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03840" y="2526840"/>
                            <a:ext cx="8280" cy="758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7589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58952"/>
                                </a:lnTo>
                                <a:lnTo>
                                  <a:pt x="0" y="758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3816" descr="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71640" y="20880"/>
                            <a:ext cx="1059840" cy="1060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3818" descr="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195120" y="1397520"/>
                            <a:ext cx="811440" cy="842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3820" descr="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202680" y="2526120"/>
                            <a:ext cx="803880" cy="714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6599" style="position:absolute;margin-left:0pt;margin-top:-4.65pt;width:522.1pt;height:258.65pt" coordorigin="0,-93" coordsize="10442,5173">
                <v:shape id="shape_0" ID="Picture 3816" stroked="f" o:allowincell="f" style="position:absolute;left:113;top:-60;width:1668;height:1669;mso-wrap-style:none;v-text-anchor:middle" type="_x0000_t75">
                  <v:imagedata r:id="rId40" o:detectmouseclick="t"/>
                  <v:stroke color="#3465a4" joinstyle="round" endcap="flat"/>
                  <w10:wrap type="none"/>
                </v:shape>
                <v:shape id="shape_0" ID="Picture 3818" stroked="f" o:allowincell="f" style="position:absolute;left:307;top:2108;width:1277;height:1325;mso-wrap-style:none;v-text-anchor:middle" type="_x0000_t75">
                  <v:imagedata r:id="rId41" o:detectmouseclick="t"/>
                  <v:stroke color="#3465a4" joinstyle="round" endcap="flat"/>
                  <w10:wrap type="none"/>
                </v:shape>
                <v:shape id="shape_0" ID="Picture 3820" stroked="f" o:allowincell="f" style="position:absolute;left:319;top:3885;width:1265;height:1124;mso-wrap-style:none;v-text-anchor:middle" type="_x0000_t75">
                  <v:imagedata r:id="rId4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sz w:val="26"/>
        </w:rPr>
        <w:t xml:space="preserve">В соответствии с подпунктом 1 части 1 статьи 13.1 Федерального закона от 25 декабря 2008 г. № 273-ФЗ «О противодействии коррупции» служащий, в случае непринятия мер  по предотвращению и (или) урегулированию конфликта интересов, </w:t>
      </w:r>
      <w:r>
        <w:rPr>
          <w:b/>
        </w:rPr>
        <w:t xml:space="preserve"> </w:t>
      </w:r>
      <w:r>
        <w:rPr>
          <w:sz w:val="26"/>
        </w:rPr>
        <w:t xml:space="preserve">стороной которого он является, подлежит увольнению в связи с утратой </w:t>
      </w:r>
      <w:r>
        <w:rPr>
          <w:b/>
        </w:rPr>
        <w:t xml:space="preserve"> </w:t>
      </w:r>
      <w:r>
        <w:rPr>
          <w:sz w:val="26"/>
        </w:rPr>
        <w:t>доверия.</w:t>
      </w:r>
      <w:r>
        <w:rPr/>
        <w:t xml:space="preserve"> </w:t>
      </w:r>
    </w:p>
    <w:p>
      <w:pPr>
        <w:pStyle w:val="Normal"/>
        <w:numPr>
          <w:ilvl w:val="0"/>
          <w:numId w:val="5"/>
        </w:numPr>
        <w:spacing w:lineRule="auto" w:line="321" w:before="0" w:after="0"/>
        <w:ind w:left="1994" w:right="162" w:firstLine="350"/>
        <w:rPr/>
      </w:pPr>
      <w:r>
        <w:rPr>
          <w:sz w:val="26"/>
        </w:rPr>
        <w:t xml:space="preserve">Сведения о применении к лицу взыскания в виде увольнения в связи с утратой доверия подлежат включению в реестр лиц, уволенных  </w:t>
      </w:r>
    </w:p>
    <w:p>
      <w:pPr>
        <w:pStyle w:val="Normal"/>
        <w:tabs>
          <w:tab w:val="clear" w:pos="708"/>
          <w:tab w:val="center" w:pos="1596" w:leader="none"/>
          <w:tab w:val="center" w:pos="5495" w:leader="none"/>
        </w:tabs>
        <w:spacing w:lineRule="auto" w:line="259" w:before="0" w:after="2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>
          <w:b/>
        </w:rPr>
        <w:t xml:space="preserve"> </w:t>
        <w:tab/>
      </w:r>
      <w:r>
        <w:rPr>
          <w:sz w:val="26"/>
        </w:rPr>
        <w:t xml:space="preserve">в связи с утратой доверия (далее –  реестр), сроком на пять лет </w:t>
      </w:r>
    </w:p>
    <w:p>
      <w:pPr>
        <w:pStyle w:val="Normal"/>
        <w:spacing w:lineRule="auto" w:line="259" w:before="0" w:after="147"/>
        <w:ind w:left="953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numPr>
          <w:ilvl w:val="0"/>
          <w:numId w:val="5"/>
        </w:numPr>
        <w:spacing w:lineRule="auto" w:line="321" w:before="0" w:after="52"/>
        <w:ind w:left="1994" w:right="162" w:firstLine="350"/>
        <w:rPr/>
      </w:pPr>
      <w:r>
        <w:rPr>
          <w:sz w:val="26"/>
        </w:rPr>
        <w:t xml:space="preserve">Реестр подлежит размещению на официальном сайте федеральной государственной информационной системы в области государственной </w:t>
      </w:r>
    </w:p>
    <w:p>
      <w:pPr>
        <w:pStyle w:val="Normal"/>
        <w:tabs>
          <w:tab w:val="clear" w:pos="708"/>
          <w:tab w:val="center" w:pos="1584" w:leader="none"/>
          <w:tab w:val="center" w:pos="5808" w:leader="none"/>
        </w:tabs>
        <w:spacing w:lineRule="auto" w:line="259" w:before="0" w:after="0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>
          <w:b/>
        </w:rPr>
        <w:t xml:space="preserve"> </w:t>
        <w:tab/>
      </w:r>
      <w:r>
        <w:rPr>
          <w:sz w:val="26"/>
        </w:rPr>
        <w:t xml:space="preserve">службы в информационно-телекоммуникационной сети «Интернет» </w:t>
      </w:r>
    </w:p>
    <w:p>
      <w:pPr>
        <w:pStyle w:val="Normal"/>
        <w:spacing w:lineRule="auto" w:line="259" w:before="0" w:after="117"/>
        <w:ind w:left="1844" w:right="0" w:hanging="0"/>
        <w:jc w:val="left"/>
        <w:rPr/>
      </w:pPr>
      <w:r>
        <w:rPr>
          <w:i/>
          <w:sz w:val="6"/>
        </w:rPr>
        <w:t xml:space="preserve"> </w:t>
      </w:r>
    </w:p>
    <w:p>
      <w:pPr>
        <w:pStyle w:val="Normal"/>
        <w:spacing w:lineRule="auto" w:line="259" w:before="0" w:after="60"/>
        <w:ind w:left="1844" w:right="0" w:hanging="0"/>
        <w:jc w:val="left"/>
        <w:rPr/>
      </w:pPr>
      <w:r>
        <w:rPr>
          <w:i/>
          <w:sz w:val="18"/>
        </w:rPr>
        <w:t xml:space="preserve"> </w:t>
      </w:r>
    </w:p>
    <w:p>
      <w:pPr>
        <w:pStyle w:val="Normal"/>
        <w:spacing w:lineRule="auto" w:line="259" w:before="0" w:after="94"/>
        <w:ind w:left="0" w:right="95" w:hanging="0"/>
        <w:jc w:val="right"/>
        <w:rPr/>
      </w:pPr>
      <w:r>
        <w:rPr>
          <w:sz w:val="18"/>
        </w:rPr>
        <w:t xml:space="preserve">(Пункты 1, 2 статьи 15 Федерального закона от 25 декабря 2008 г. № 273-ФЗ «О противодействии коррупции») </w:t>
      </w:r>
    </w:p>
    <w:p>
      <w:pPr>
        <w:pStyle w:val="Normal"/>
        <w:spacing w:lineRule="auto" w:line="259" w:before="0" w:after="36"/>
        <w:ind w:left="708" w:right="0" w:hanging="0"/>
        <w:jc w:val="left"/>
        <w:rPr/>
      </w:pPr>
      <w:r>
        <w:rPr>
          <w:sz w:val="26"/>
        </w:rPr>
        <w:t xml:space="preserve"> </w:t>
      </w:r>
    </w:p>
    <w:p>
      <w:pPr>
        <w:pStyle w:val="Normal"/>
        <w:spacing w:lineRule="auto" w:line="259" w:before="0" w:after="33"/>
        <w:ind w:left="708" w:right="0" w:hanging="0"/>
        <w:jc w:val="left"/>
        <w:rPr/>
      </w:pPr>
      <w:r>
        <w:rPr>
          <w:sz w:val="26"/>
        </w:rPr>
        <w:t xml:space="preserve"> </w:t>
      </w:r>
    </w:p>
    <w:p>
      <w:pPr>
        <w:pStyle w:val="Normal"/>
        <w:spacing w:lineRule="auto" w:line="259" w:before="0" w:after="52"/>
        <w:ind w:left="708" w:right="0" w:hanging="0"/>
        <w:jc w:val="left"/>
        <w:rPr/>
      </w:pPr>
      <w:r>
        <w:rPr>
          <w:sz w:val="26"/>
        </w:rPr>
        <w:t xml:space="preserve"> </w:t>
      </w:r>
    </w:p>
    <w:p>
      <w:pPr>
        <w:pStyle w:val="Normal"/>
        <w:spacing w:lineRule="auto" w:line="259" w:before="0" w:after="18"/>
        <w:ind w:left="708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3"/>
        <w:ind w:left="708" w:right="0" w:hanging="0"/>
        <w:jc w:val="left"/>
        <w:rPr/>
      </w:pPr>
      <w:r>
        <w:rPr>
          <w:sz w:val="26"/>
        </w:rPr>
        <w:t xml:space="preserve"> </w:t>
      </w:r>
    </w:p>
    <w:p>
      <w:pPr>
        <w:pStyle w:val="Normal"/>
        <w:spacing w:lineRule="auto" w:line="259" w:before="0" w:after="0"/>
        <w:ind w:left="708" w:right="0" w:hanging="0"/>
        <w:jc w:val="left"/>
        <w:rPr/>
      </w:pPr>
      <w:r>
        <w:rPr>
          <w:sz w:val="26"/>
        </w:rPr>
        <w:t xml:space="preserve"> </w:t>
      </w:r>
    </w:p>
    <w:sectPr>
      <w:headerReference w:type="even" r:id="rId43"/>
      <w:headerReference w:type="default" r:id="rId44"/>
      <w:headerReference w:type="first" r:id="rId45"/>
      <w:type w:val="nextPage"/>
      <w:pgSz w:w="11906" w:h="16838"/>
      <w:pgMar w:left="720" w:right="680" w:gutter="0" w:header="720" w:top="777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auto"/>
    <w:pitch w:val="default"/>
  </w:font>
  <w:font w:name="Calisto MT">
    <w:charset w:val="cc"/>
    <w:family w:val="auto"/>
    <w:pitch w:val="default"/>
  </w:font>
  <w:font w:name="Segoe UI 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0" w:right="43" w:hanging="0"/>
      <w:jc w:val="center"/>
      <w:rPr/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0</w:t>
    </w:r>
    <w:r>
      <w:rPr>
        <w:sz w:val="22"/>
      </w:rPr>
      <w:fldChar w:fldCharType="end"/>
    </w:r>
    <w:r>
      <w:rPr>
        <w:sz w:val="22"/>
      </w:rPr>
      <w:t xml:space="preserve"> </w:t>
    </w:r>
  </w:p>
  <w:p>
    <w:pPr>
      <w:pStyle w:val="Normal"/>
      <w:spacing w:lineRule="auto" w:line="259" w:before="0" w:after="0"/>
      <w:ind w:left="0" w:right="0" w:hanging="0"/>
      <w:jc w:val="left"/>
      <w:rPr/>
    </w:pPr>
    <w:r>
      <w:rPr>
        <w:rFonts w:eastAsia="Calibri" w:cs="Calibri" w:ascii="Calibri" w:hAnsi="Calibri"/>
        <w:sz w:val="22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0" w:right="0" w:hanging="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0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42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62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02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22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62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1260" w:hanging="0"/>
      </w:pPr>
      <w:rPr>
        <w:rFonts w:ascii="Courier New" w:hAnsi="Courier New" w:cs="Courier New" w:hint="default"/>
        <w:dstrike w:val="false"/>
        <w:strike w:val="false"/>
        <w:vertAlign w:val="subscript"/>
        <w:sz w:val="43"/>
        <w:i w:val="false"/>
        <w:u w:val="none"/>
        <w:b w:val="false"/>
        <w:shd w:fill="auto" w:val="clear"/>
        <w:szCs w:val="43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5" w:hanging="0"/>
      </w:pPr>
      <w:rPr>
        <w:rFonts w:ascii="Courier New" w:hAnsi="Courier New" w:cs="Courier New" w:hint="default"/>
        <w:dstrike w:val="false"/>
        <w:strike w:val="false"/>
        <w:vertAlign w:val="subscript"/>
        <w:sz w:val="43"/>
        <w:i w:val="false"/>
        <w:u w:val="none"/>
        <w:b w:val="false"/>
        <w:shd w:fill="auto" w:val="clear"/>
        <w:szCs w:val="43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15" w:hanging="0"/>
      </w:pPr>
      <w:rPr>
        <w:rFonts w:ascii="Courier New" w:hAnsi="Courier New" w:cs="Courier New" w:hint="default"/>
        <w:dstrike w:val="false"/>
        <w:strike w:val="false"/>
        <w:vertAlign w:val="subscript"/>
        <w:sz w:val="43"/>
        <w:i w:val="false"/>
        <w:u w:val="none"/>
        <w:b w:val="false"/>
        <w:shd w:fill="auto" w:val="clear"/>
        <w:szCs w:val="43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435" w:hanging="0"/>
      </w:pPr>
      <w:rPr>
        <w:rFonts w:ascii="Courier New" w:hAnsi="Courier New" w:cs="Courier New" w:hint="default"/>
        <w:dstrike w:val="false"/>
        <w:strike w:val="false"/>
        <w:vertAlign w:val="subscript"/>
        <w:sz w:val="43"/>
        <w:i w:val="false"/>
        <w:u w:val="none"/>
        <w:b w:val="false"/>
        <w:shd w:fill="auto" w:val="clear"/>
        <w:szCs w:val="43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5" w:hanging="0"/>
      </w:pPr>
      <w:rPr>
        <w:rFonts w:ascii="Courier New" w:hAnsi="Courier New" w:cs="Courier New" w:hint="default"/>
        <w:dstrike w:val="false"/>
        <w:strike w:val="false"/>
        <w:vertAlign w:val="subscript"/>
        <w:sz w:val="43"/>
        <w:i w:val="false"/>
        <w:u w:val="none"/>
        <w:b w:val="false"/>
        <w:shd w:fill="auto" w:val="clear"/>
        <w:szCs w:val="43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75" w:hanging="0"/>
      </w:pPr>
      <w:rPr>
        <w:rFonts w:ascii="Courier New" w:hAnsi="Courier New" w:cs="Courier New" w:hint="default"/>
        <w:dstrike w:val="false"/>
        <w:strike w:val="false"/>
        <w:vertAlign w:val="subscript"/>
        <w:sz w:val="43"/>
        <w:i w:val="false"/>
        <w:u w:val="none"/>
        <w:b w:val="false"/>
        <w:shd w:fill="auto" w:val="clear"/>
        <w:szCs w:val="43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95" w:hanging="0"/>
      </w:pPr>
      <w:rPr>
        <w:rFonts w:ascii="Courier New" w:hAnsi="Courier New" w:cs="Courier New" w:hint="default"/>
        <w:dstrike w:val="false"/>
        <w:strike w:val="false"/>
        <w:vertAlign w:val="subscript"/>
        <w:sz w:val="43"/>
        <w:i w:val="false"/>
        <w:u w:val="none"/>
        <w:b w:val="false"/>
        <w:shd w:fill="auto" w:val="clear"/>
        <w:szCs w:val="43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5" w:hanging="0"/>
      </w:pPr>
      <w:rPr>
        <w:rFonts w:ascii="Courier New" w:hAnsi="Courier New" w:cs="Courier New" w:hint="default"/>
        <w:dstrike w:val="false"/>
        <w:strike w:val="false"/>
        <w:vertAlign w:val="subscript"/>
        <w:sz w:val="43"/>
        <w:i w:val="false"/>
        <w:u w:val="none"/>
        <w:b w:val="false"/>
        <w:shd w:fill="auto" w:val="clear"/>
        <w:szCs w:val="43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35" w:hanging="0"/>
      </w:pPr>
      <w:rPr>
        <w:rFonts w:ascii="Courier New" w:hAnsi="Courier New" w:cs="Courier New" w:hint="default"/>
        <w:dstrike w:val="false"/>
        <w:strike w:val="false"/>
        <w:vertAlign w:val="subscript"/>
        <w:sz w:val="43"/>
        <w:i w:val="false"/>
        <w:u w:val="none"/>
        <w:b w:val="false"/>
        <w:shd w:fill="auto" w:val="clear"/>
        <w:szCs w:val="43"/>
        <w:color w:val="000000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13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365F91"/>
      </w:r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0"/>
        </w:tabs>
        <w:ind w:left="199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49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4169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889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609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6329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49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69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8489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0"/>
        </w:tabs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" w:cs="Arial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314" w:beforeAutospacing="0" w:before="0" w:afterAutospacing="0" w:after="5"/>
      <w:ind w:left="963" w:right="130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uiPriority w:val="9"/>
    <w:unhideWhenUsed/>
    <w:qFormat/>
    <w:pPr>
      <w:keepNext w:val="true"/>
      <w:keepLines/>
      <w:widowControl/>
      <w:shd w:val="clear" w:color="auto" w:fill="F2DBDB"/>
      <w:bidi w:val="0"/>
      <w:spacing w:lineRule="auto" w:line="259" w:beforeAutospacing="0" w:before="0" w:afterAutospacing="0" w:after="0"/>
      <w:ind w:left="1745" w:hanging="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52"/>
      <w:szCs w:val="22"/>
      <w:lang w:val="ru-RU" w:eastAsia="ru-RU" w:bidi="ar-SA"/>
    </w:rPr>
  </w:style>
  <w:style w:type="paragraph" w:styleId="2">
    <w:name w:val="Heading 2"/>
    <w:uiPriority w:val="9"/>
    <w:unhideWhenUsed/>
    <w:qFormat/>
    <w:pPr>
      <w:keepNext w:val="true"/>
      <w:keepLines/>
      <w:widowControl/>
      <w:shd w:val="clear" w:color="auto" w:fill="C6D9F1"/>
      <w:bidi w:val="0"/>
      <w:spacing w:lineRule="auto" w:line="259" w:beforeAutospacing="0" w:before="0" w:afterAutospacing="0" w:after="0"/>
      <w:ind w:left="10" w:right="38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11" w:customStyle="1">
    <w:name w:val="Заголовок 1 Знак"/>
    <w:qFormat/>
    <w:rPr>
      <w:rFonts w:ascii="Times New Roman" w:hAnsi="Times New Roman" w:eastAsia="Times New Roman" w:cs="Times New Roman"/>
      <w:b/>
      <w:color w:val="000000"/>
      <w:sz w:val="52"/>
    </w:rPr>
  </w:style>
  <w:style w:type="character" w:styleId="Style8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color w:val="000000"/>
      <w:sz w:val="28"/>
    </w:rPr>
  </w:style>
  <w:style w:type="character" w:styleId="Style9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color w:val="000000"/>
      <w:sz w:val="18"/>
      <w:szCs w:val="1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15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1">
    <w:name w:val="Index Heading"/>
    <w:basedOn w:val="Style10"/>
    <w:pPr/>
    <w:rPr/>
  </w:style>
  <w:style w:type="paragraph" w:styleId="Style22">
    <w:name w:val="TOC Heading"/>
    <w:uiPriority w:val="39"/>
    <w:unhideWhenUsed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3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5"/>
      <w:ind w:left="720" w:right="130" w:hanging="1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hyperlink" Target="consultantplus://offline/ref=D059737C772EC7F1E1FF1B69151F7655F3AE318F8747BAB6C59B44BDD7DB65F34776E9006F63A34DA46DAC3509B2BD3BF9AE1BF0D660705DT5F4J" TargetMode="External"/><Relationship Id="rId24" Type="http://schemas.openxmlformats.org/officeDocument/2006/relationships/hyperlink" Target="consultantplus://offline/ref=D059737C772EC7F1E1FF1B69151F7655F3AE318F8747BAB6C59B44BDD7DB65F34776E9006F63A34DA46DAC3509B2BD3BF9AE1BF0D660705DT5F4J" TargetMode="External"/><Relationship Id="rId25" Type="http://schemas.openxmlformats.org/officeDocument/2006/relationships/hyperlink" Target="consultantplus://offline/ref=D059737C772EC7F1E1FF1B69151F7655F3AE318F8747BAB6C59B44BDD7DB65F34776E9006F63A34DA46DAC3509B2BD3BF9AE1BF0D660705DT5F4J" TargetMode="External"/><Relationship Id="rId26" Type="http://schemas.openxmlformats.org/officeDocument/2006/relationships/hyperlink" Target="consultantplus://offline/ref=D059737C772EC7F1E1FF1B69151F7655F3AE318F8747BAB6C59B44BDD7DB65F34776E9006F63A34DA46DAC3509B2BD3BF9AE1BF0D660705DT5F4J" TargetMode="External"/><Relationship Id="rId27" Type="http://schemas.openxmlformats.org/officeDocument/2006/relationships/hyperlink" Target="consultantplus://offline/ref=B66D9B09A5D0CD287BB4CA5FAB9639BA1F812C5AE7AAC58BAF336D12D86903AF3A5F26B0439D9A341E42E42D01587DDFB5F01ECCB717D64AI9G3J" TargetMode="External"/><Relationship Id="rId28" Type="http://schemas.openxmlformats.org/officeDocument/2006/relationships/hyperlink" Target="consultantplus://offline/ref=B66D9B09A5D0CD287BB4CA5FAB9639BA1F812C5AE7AAC58BAF336D12D86903AF3A5F26B0439D9A341E42E42D01587DDFB5F01ECCB717D64AI9G3J" TargetMode="External"/><Relationship Id="rId29" Type="http://schemas.openxmlformats.org/officeDocument/2006/relationships/hyperlink" Target="consultantplus://offline/ref=B66D9B09A5D0CD287BB4CA5FAB9639BA1F812C5AE7AAC58BAF336D12D86903AF3A5F26B0439D9A341E42E42D01587DDFB5F01ECCB717D64AI9G3J" TargetMode="External"/><Relationship Id="rId30" Type="http://schemas.openxmlformats.org/officeDocument/2006/relationships/hyperlink" Target="consultantplus://offline/ref=B66D9B09A5D0CD287BB4CA5FAB9639BA1F812C5AE7AAC58BAF336D12D86903AF3A5F26B0439D9A341E42E42D01587DDFB5F01ECCB717D64AI9G3J" TargetMode="External"/><Relationship Id="rId31" Type="http://schemas.openxmlformats.org/officeDocument/2006/relationships/image" Target="media/image22.png"/><Relationship Id="rId32" Type="http://schemas.openxmlformats.org/officeDocument/2006/relationships/image" Target="media/image23.jpeg"/><Relationship Id="rId33" Type="http://schemas.openxmlformats.org/officeDocument/2006/relationships/image" Target="media/image24.jpeg"/><Relationship Id="rId34" Type="http://schemas.openxmlformats.org/officeDocument/2006/relationships/hyperlink" Target="consultantplus://offline/ref=E2E2D52A236F0C0AF935F6F2FA120D03BB9345D3BD5094FC713817994A40693920A1F447384441BEA7BC4CBF228409C5F7DE0B09D1C567F7oBmAL" TargetMode="External"/><Relationship Id="rId35" Type="http://schemas.openxmlformats.org/officeDocument/2006/relationships/hyperlink" Target="consultantplus://offline/ref=E2E2D52A236F0C0AF935F6F2FA120D03BB9345D3BD5094FC713817994A40693920A1F447384441BEA7BC4CBF228409C5F7DE0B09D1C567F7oBmAL" TargetMode="External"/><Relationship Id="rId36" Type="http://schemas.openxmlformats.org/officeDocument/2006/relationships/hyperlink" Target="consultantplus://offline/ref=E2E2D52A236F0C0AF935F6F2FA120D03BB9345D3BD5094FC713817994A40693920A1F447384441BEA7BC4CBF228409C5F7DE0B09D1C567F7oBmAL" TargetMode="External"/><Relationship Id="rId37" Type="http://schemas.openxmlformats.org/officeDocument/2006/relationships/hyperlink" Target="consultantplus://offline/ref=E2E2D52A236F0C0AF935F6F2FA120D03BB9345D3BD5094FC713817994A40693920A1F447384441BEA7BC4CBF228409C5F7DE0B09D1C567F7oBmAL" TargetMode="External"/><Relationship Id="rId38" Type="http://schemas.openxmlformats.org/officeDocument/2006/relationships/hyperlink" Target="consultantplus://offline/ref=E2E2D52A236F0C0AF935F6F2FA120D03BB9345D3BD5094FC713817994A40693920A1F447384441BEA7BC4CBF228409C5F7DE0B09D1C567F7oBmAL" TargetMode="External"/><Relationship Id="rId39" Type="http://schemas.openxmlformats.org/officeDocument/2006/relationships/hyperlink" Target="consultantplus://offline/ref=E2E2D52A236F0C0AF935F6F2FA120D03BB9345D3BD5094FC713817994A40693920A1F447384441BEA7BC4CBF228409C5F7DE0B09D1C567F7oBmAL" TargetMode="External"/><Relationship Id="rId40" Type="http://schemas.openxmlformats.org/officeDocument/2006/relationships/image" Target="media/image25.png"/><Relationship Id="rId41" Type="http://schemas.openxmlformats.org/officeDocument/2006/relationships/image" Target="media/image26.jpeg"/><Relationship Id="rId42" Type="http://schemas.openxmlformats.org/officeDocument/2006/relationships/image" Target="media/image27.png"/><Relationship Id="rId43" Type="http://schemas.openxmlformats.org/officeDocument/2006/relationships/header" Target="header1.xml"/><Relationship Id="rId44" Type="http://schemas.openxmlformats.org/officeDocument/2006/relationships/header" Target="header2.xml"/><Relationship Id="rId45" Type="http://schemas.openxmlformats.org/officeDocument/2006/relationships/header" Target="header3.xml"/><Relationship Id="rId46" Type="http://schemas.openxmlformats.org/officeDocument/2006/relationships/numbering" Target="numbering.xml"/><Relationship Id="rId47" Type="http://schemas.openxmlformats.org/officeDocument/2006/relationships/fontTable" Target="fontTable.xml"/><Relationship Id="rId48" Type="http://schemas.openxmlformats.org/officeDocument/2006/relationships/settings" Target="settings.xml"/><Relationship Id="rId4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7</Pages>
  <Words>1095</Words>
  <Characters>8380</Characters>
  <CharactersWithSpaces>9852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2022-07-27T06:20:00Z</dcterms:created>
  <dc:creator>Баранова Яна Валерьевна</dc:creator>
  <dc:description/>
  <dc:language>ru-RU</dc:language>
  <cp:lastModifiedBy>валерий власенко</cp:lastModifiedBy>
  <dcterms:modified xsi:type="dcterms:W3CDTF">2022-09-02T06:24:28Z</dcterms:modified>
  <cp:revision>11</cp:revision>
  <dc:subject/>
  <dc:title/>
</cp:coreProperties>
</file>